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2584" w14:textId="77777777" w:rsidR="008D4B45" w:rsidRDefault="00346436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1B9040" wp14:editId="5979AE35">
                <wp:simplePos x="0" y="0"/>
                <wp:positionH relativeFrom="column">
                  <wp:posOffset>3219572</wp:posOffset>
                </wp:positionH>
                <wp:positionV relativeFrom="paragraph">
                  <wp:posOffset>31200</wp:posOffset>
                </wp:positionV>
                <wp:extent cx="3585949" cy="8128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949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CE02" w14:textId="77777777" w:rsidR="00C93559" w:rsidRPr="00F46F9D" w:rsidRDefault="006F6BE0" w:rsidP="00C9355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F46F9D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="004B0FAA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SCOLAIRE</w:t>
                            </w:r>
                            <w:r w:rsidR="00CC3AA5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BD1FDB0" w14:textId="57E00A64" w:rsidR="004B0FAA" w:rsidRPr="00F46F9D" w:rsidRDefault="00CC3AA5" w:rsidP="00C9355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74714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74714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B9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2.45pt;width:282.35pt;height:6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" stroked="f">
                <v:textbox>
                  <w:txbxContent>
                    <w:p w14:paraId="4F1ECE02" w14:textId="77777777" w:rsidR="00C93559" w:rsidRPr="00F46F9D" w:rsidRDefault="006F6BE0" w:rsidP="00C93559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F46F9D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="004B0FAA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SCOLAIRE</w:t>
                      </w:r>
                      <w:r w:rsidR="00CC3AA5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6BD1FDB0" w14:textId="57E00A64" w:rsidR="004B0FAA" w:rsidRPr="00F46F9D" w:rsidRDefault="00CC3AA5" w:rsidP="00C93559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74714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74714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A7E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019E" wp14:editId="6FD3E67C">
                <wp:simplePos x="0" y="0"/>
                <wp:positionH relativeFrom="column">
                  <wp:posOffset>1254296</wp:posOffset>
                </wp:positionH>
                <wp:positionV relativeFrom="paragraph">
                  <wp:posOffset>-2919</wp:posOffset>
                </wp:positionV>
                <wp:extent cx="1285676" cy="717863"/>
                <wp:effectExtent l="0" t="0" r="0" b="635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676" cy="7178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A1C28" w14:textId="19F72C48" w:rsidR="003A7E86" w:rsidRDefault="003A7E86" w:rsidP="003A7E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BE8F0" wp14:editId="5403EC4B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358CE06C" wp14:editId="788A6DA4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D019E" id="Rectangle 1" o:spid="_x0000_s1027" style="position:absolute;margin-left:98.75pt;margin-top:-.25pt;width:101.2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" fillcolor="white [3201]" stroked="f" strokeweight="2pt">
                <v:textbox>
                  <w:txbxContent>
                    <w:p w14:paraId="407A1C28" w14:textId="19F72C48" w:rsidR="003A7E86" w:rsidRDefault="003A7E86" w:rsidP="003A7E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5BE8F0" wp14:editId="5403EC4B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358CE06C" wp14:editId="788A6DA4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4B45" w:rsidRPr="00E826B8">
        <w:rPr>
          <w:noProof/>
        </w:rPr>
        <w:drawing>
          <wp:inline distT="0" distB="0" distL="0" distR="0" wp14:anchorId="2F3E05F4" wp14:editId="7977327C">
            <wp:extent cx="1028686" cy="839337"/>
            <wp:effectExtent l="0" t="0" r="635" b="0"/>
            <wp:docPr id="11" name="Image 11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59" cy="88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2A3F" w14:textId="77777777" w:rsidR="00E55852" w:rsidRPr="00F41CA3" w:rsidRDefault="0080339E" w:rsidP="00E55852">
      <w:pPr>
        <w:rPr>
          <w:rFonts w:asciiTheme="majorHAnsi" w:hAnsiTheme="majorHAnsi"/>
          <w:sz w:val="20"/>
          <w:szCs w:val="20"/>
        </w:rPr>
      </w:pPr>
      <w:r w:rsidRPr="00F41CA3">
        <w:rPr>
          <w:rFonts w:asciiTheme="majorHAnsi" w:hAnsiTheme="majorHAnsi"/>
          <w:bCs/>
          <w:sz w:val="20"/>
          <w:szCs w:val="20"/>
        </w:rPr>
        <w:t>05 56 15 12 50</w:t>
      </w:r>
      <w:r w:rsidR="00C67ADD" w:rsidRPr="00F41CA3">
        <w:rPr>
          <w:rFonts w:asciiTheme="majorHAnsi" w:hAnsiTheme="majorHAnsi"/>
          <w:bCs/>
          <w:sz w:val="20"/>
          <w:szCs w:val="20"/>
        </w:rPr>
        <w:t xml:space="preserve"> - </w:t>
      </w:r>
      <w:hyperlink r:id="rId11" w:history="1">
        <w:r w:rsidR="00E55852" w:rsidRPr="00F41CA3">
          <w:rPr>
            <w:rStyle w:val="Lienhypertexte"/>
            <w:rFonts w:asciiTheme="majorHAnsi" w:hAnsiTheme="majorHAnsi"/>
            <w:bCs/>
            <w:color w:val="auto"/>
            <w:sz w:val="20"/>
            <w:szCs w:val="20"/>
            <w:u w:val="none"/>
          </w:rPr>
          <w:t>ce.0332191c@ac-bordeaux.fr</w:t>
        </w:r>
      </w:hyperlink>
      <w:r w:rsidR="00E55852" w:rsidRPr="00F41CA3">
        <w:rPr>
          <w:rFonts w:asciiTheme="majorHAnsi" w:hAnsiTheme="majorHAnsi"/>
          <w:b/>
          <w:sz w:val="20"/>
          <w:szCs w:val="20"/>
        </w:rPr>
        <w:t xml:space="preserve"> -</w:t>
      </w:r>
      <w:r w:rsidR="00E55852" w:rsidRPr="00F41CA3">
        <w:rPr>
          <w:rFonts w:asciiTheme="majorHAnsi" w:hAnsiTheme="majorHAnsi" w:cs="Arial"/>
          <w:snapToGrid w:val="0"/>
          <w:sz w:val="20"/>
          <w:szCs w:val="20"/>
        </w:rPr>
        <w:t xml:space="preserve"> www.collegegerardphilipe.fr</w:t>
      </w:r>
    </w:p>
    <w:p w14:paraId="57EF7EF0" w14:textId="77777777" w:rsidR="00B52258" w:rsidRDefault="002042F2" w:rsidP="00985D45">
      <w:pPr>
        <w:pStyle w:val="Sansinterligne"/>
        <w:ind w:right="-824"/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</w:pPr>
      <w:r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</w:t>
      </w:r>
      <w:r w:rsidR="00985D45"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     </w:t>
      </w:r>
      <w:r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</w:t>
      </w:r>
      <w:r w:rsidR="00D07597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>LISTE DE FOURNITURES</w:t>
      </w:r>
      <w:r w:rsidR="00835DDB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 xml:space="preserve"> </w:t>
      </w:r>
      <w:r w:rsidR="00D07597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>SCOLAIRES</w:t>
      </w:r>
    </w:p>
    <w:p w14:paraId="35125BDE" w14:textId="77777777" w:rsidR="007B1137" w:rsidRPr="007B1137" w:rsidRDefault="007B1137" w:rsidP="00985D45">
      <w:pPr>
        <w:pStyle w:val="Sansinterligne"/>
        <w:ind w:right="-824"/>
        <w:rPr>
          <w:rFonts w:ascii="Tahoma" w:hAnsi="Tahoma" w:cs="Tahoma"/>
          <w:b/>
          <w:bCs/>
          <w:color w:val="E36C0A" w:themeColor="accent6" w:themeShade="BF"/>
          <w:sz w:val="10"/>
          <w:szCs w:val="10"/>
        </w:rPr>
      </w:pPr>
    </w:p>
    <w:p w14:paraId="19E5A50A" w14:textId="77777777" w:rsidR="00EC447A" w:rsidRPr="00815B95" w:rsidRDefault="00D07597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z w:val="18"/>
          <w:szCs w:val="18"/>
        </w:rPr>
      </w:pPr>
      <w:r w:rsidRPr="00815B95">
        <w:rPr>
          <w:rFonts w:ascii="Arial" w:hAnsi="Arial" w:cs="Arial"/>
          <w:b/>
          <w:bCs/>
          <w:sz w:val="18"/>
          <w:szCs w:val="18"/>
        </w:rPr>
        <w:t xml:space="preserve">Les cutters, les marqueurs, le blanco </w:t>
      </w:r>
      <w:r w:rsidR="00815B95" w:rsidRPr="00815B95">
        <w:rPr>
          <w:rFonts w:ascii="Arial" w:hAnsi="Arial" w:cs="Arial"/>
          <w:b/>
          <w:bCs/>
          <w:sz w:val="18"/>
          <w:szCs w:val="18"/>
        </w:rPr>
        <w:t xml:space="preserve">liquide </w:t>
      </w:r>
      <w:r w:rsidRPr="00815B95">
        <w:rPr>
          <w:rFonts w:ascii="Arial" w:hAnsi="Arial" w:cs="Arial"/>
          <w:b/>
          <w:bCs/>
          <w:sz w:val="18"/>
          <w:szCs w:val="18"/>
        </w:rPr>
        <w:t xml:space="preserve">et tout objet dangereux sont formellement interdits dans le collège. </w:t>
      </w:r>
    </w:p>
    <w:p w14:paraId="19F94109" w14:textId="77777777" w:rsidR="00D07597" w:rsidRDefault="00D07597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zCs w:val="24"/>
        </w:rPr>
      </w:pPr>
      <w:r w:rsidRPr="001C0F77">
        <w:rPr>
          <w:rFonts w:ascii="Arial" w:hAnsi="Arial" w:cs="Arial"/>
          <w:b/>
          <w:bCs/>
          <w:szCs w:val="24"/>
        </w:rPr>
        <w:t>Ces objets seront automatiquement confisqués et rendus ensuite aux parents.</w:t>
      </w:r>
    </w:p>
    <w:p w14:paraId="0A40A5ED" w14:textId="0A9663CD" w:rsidR="0089382D" w:rsidRPr="009F1A80" w:rsidRDefault="00BF4961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mallCaps/>
          <w:color w:val="006D00"/>
          <w:sz w:val="16"/>
          <w:szCs w:val="16"/>
        </w:rPr>
      </w:pPr>
      <w:r>
        <w:rPr>
          <w:rFonts w:ascii="Arial" w:hAnsi="Arial" w:cs="Arial"/>
          <w:b/>
          <w:bCs/>
          <w:smallCaps/>
          <w:color w:val="76923C" w:themeColor="accent3" w:themeShade="BF"/>
          <w:sz w:val="18"/>
          <w:szCs w:val="18"/>
        </w:rPr>
        <w:t xml:space="preserve">       </w:t>
      </w:r>
      <w:r w:rsidR="009F1A80" w:rsidRPr="009F1A80">
        <w:rPr>
          <w:rFonts w:ascii="Arial" w:hAnsi="Arial" w:cs="Arial"/>
          <w:b/>
          <w:bCs/>
          <w:smallCaps/>
          <w:sz w:val="18"/>
          <w:szCs w:val="18"/>
        </w:rPr>
        <w:sym w:font="Wingdings" w:char="F0E8"/>
      </w:r>
      <w:r w:rsidR="009F1A80">
        <w:rPr>
          <w:rFonts w:ascii="Arial" w:hAnsi="Arial" w:cs="Arial"/>
          <w:b/>
          <w:bCs/>
          <w:smallCaps/>
          <w:color w:val="76923C" w:themeColor="accent3" w:themeShade="BF"/>
          <w:sz w:val="18"/>
          <w:szCs w:val="18"/>
        </w:rPr>
        <w:t xml:space="preserve">    </w:t>
      </w:r>
      <w:r w:rsidR="00FE0853"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>Pour les achats, nous vous invitons à privilégier le recyclé, le recyclable ou le rechargeable</w:t>
      </w:r>
      <w:r w:rsidR="009F1A80"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 xml:space="preserve"> dans la mesure du poss</w:t>
      </w:r>
      <w:r w:rsidR="00284CF1">
        <w:rPr>
          <w:rFonts w:ascii="Arial" w:hAnsi="Arial" w:cs="Arial"/>
          <w:b/>
          <w:bCs/>
          <w:smallCaps/>
          <w:color w:val="006D00"/>
          <w:sz w:val="16"/>
          <w:szCs w:val="16"/>
        </w:rPr>
        <w:t>i</w:t>
      </w:r>
      <w:r w:rsidR="009F1A80"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>ble.</w:t>
      </w:r>
      <w:r w:rsidR="00FE0853"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 xml:space="preserve"> </w:t>
      </w:r>
    </w:p>
    <w:p w14:paraId="6D2A3CA7" w14:textId="456DB4E1" w:rsidR="00BF4961" w:rsidRPr="009F1A80" w:rsidRDefault="009F1A80" w:rsidP="00243B1B">
      <w:pPr>
        <w:pStyle w:val="En-tte"/>
        <w:shd w:val="clear" w:color="auto" w:fill="C6D9F1"/>
        <w:tabs>
          <w:tab w:val="left" w:pos="708"/>
        </w:tabs>
        <w:ind w:right="-427"/>
        <w:jc w:val="center"/>
        <w:rPr>
          <w:color w:val="006D00"/>
          <w:sz w:val="16"/>
          <w:szCs w:val="16"/>
        </w:rPr>
      </w:pPr>
      <w:r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>dans un objectif environnemental l</w:t>
      </w:r>
      <w:r w:rsidR="00BF4961" w:rsidRPr="009F1A80">
        <w:rPr>
          <w:rFonts w:ascii="Arial" w:hAnsi="Arial" w:cs="Arial"/>
          <w:b/>
          <w:bCs/>
          <w:smallCaps/>
          <w:color w:val="006D00"/>
          <w:sz w:val="16"/>
          <w:szCs w:val="16"/>
        </w:rPr>
        <w:t>es cahiers, classeurs, fournitures en bon état et peu utilisés peuvent être repris l’année suivante.</w:t>
      </w:r>
    </w:p>
    <w:tbl>
      <w:tblPr>
        <w:tblW w:w="106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222"/>
      </w:tblGrid>
      <w:tr w:rsidR="005D2C67" w:rsidRPr="00D07597" w14:paraId="30C5948E" w14:textId="77777777" w:rsidTr="005B26B9">
        <w:trPr>
          <w:trHeight w:val="237"/>
        </w:trPr>
        <w:tc>
          <w:tcPr>
            <w:tcW w:w="106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46CA24" w14:textId="77777777" w:rsidR="005D2C67" w:rsidRPr="00AB1758" w:rsidRDefault="005D2C67" w:rsidP="00D07597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D07597" w:rsidRPr="00D07597" w14:paraId="1BC0246E" w14:textId="77777777" w:rsidTr="005B26B9">
        <w:trPr>
          <w:trHeight w:val="320"/>
        </w:trPr>
        <w:tc>
          <w:tcPr>
            <w:tcW w:w="106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E0DE62" w14:textId="77777777" w:rsidR="00D07597" w:rsidRPr="002F6417" w:rsidRDefault="00D07597" w:rsidP="00D07597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F6417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>FOURNITURES COMMUNES à toutes les matières et tous niveaux</w:t>
            </w:r>
          </w:p>
        </w:tc>
      </w:tr>
      <w:tr w:rsidR="00D07597" w:rsidRPr="0080339E" w14:paraId="7227900B" w14:textId="77777777" w:rsidTr="00667D8E">
        <w:trPr>
          <w:trHeight w:val="3022"/>
        </w:trPr>
        <w:tc>
          <w:tcPr>
            <w:tcW w:w="106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246BC" w14:textId="3698F084" w:rsidR="00D07597" w:rsidRDefault="00D07597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agenda</w:t>
            </w:r>
            <w:r w:rsidR="00BE5E20" w:rsidRPr="00175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56D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2876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56D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E5E20" w:rsidRPr="0017560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556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7560F">
              <w:rPr>
                <w:rFonts w:ascii="Arial" w:hAnsi="Arial" w:cs="Arial"/>
                <w:sz w:val="16"/>
                <w:szCs w:val="16"/>
              </w:rPr>
              <w:t>1</w:t>
            </w:r>
            <w:r w:rsidR="006412F9" w:rsidRPr="00175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cahier de brouillon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 petit format</w:t>
            </w:r>
            <w:r w:rsidR="0028768D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  <w:r w:rsidR="0028768D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Pochettes plastiques</w:t>
            </w:r>
          </w:p>
          <w:p w14:paraId="7D9B24E5" w14:textId="7B03A88B" w:rsidR="0017560F" w:rsidRPr="0017560F" w:rsidRDefault="00D07597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Copies simples et doubles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 grands carreaux, grand format (à renouveler durant l’année)</w:t>
            </w:r>
            <w:r w:rsidR="0017560F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0B95D5B6" w14:textId="41814E1B" w:rsidR="00744ADC" w:rsidRPr="0017560F" w:rsidRDefault="00AB1758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sz w:val="16"/>
                <w:szCs w:val="16"/>
              </w:rPr>
              <w:t>1 paquet d’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étiquettes </w:t>
            </w:r>
            <w:r w:rsidRPr="0017560F">
              <w:rPr>
                <w:rFonts w:ascii="Arial" w:hAnsi="Arial" w:cs="Arial"/>
                <w:sz w:val="16"/>
                <w:szCs w:val="16"/>
              </w:rPr>
              <w:t>rectangulaires</w:t>
            </w:r>
            <w:r w:rsidR="006F44F0" w:rsidRPr="0017560F">
              <w:rPr>
                <w:rFonts w:ascii="Arial" w:hAnsi="Arial" w:cs="Arial"/>
                <w:sz w:val="16"/>
                <w:szCs w:val="16"/>
              </w:rPr>
              <w:t xml:space="preserve"> autocollantes</w:t>
            </w:r>
            <w:r w:rsidR="00FF432F" w:rsidRPr="0017560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744ADC" w:rsidRPr="0017560F">
              <w:rPr>
                <w:rFonts w:ascii="Arial" w:hAnsi="Arial" w:cs="Arial"/>
                <w:sz w:val="16"/>
                <w:szCs w:val="16"/>
              </w:rPr>
              <w:t>1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chemise cartonnée ou plastifiée </w:t>
            </w:r>
            <w:r w:rsidR="00744ADC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pour ranger</w:t>
            </w:r>
            <w:r w:rsidR="00744ADC" w:rsidRPr="0017560F">
              <w:rPr>
                <w:rFonts w:ascii="Arial" w:hAnsi="Arial" w:cs="Arial"/>
                <w:sz w:val="16"/>
                <w:szCs w:val="16"/>
              </w:rPr>
              <w:t xml:space="preserve"> feuilles</w:t>
            </w:r>
          </w:p>
          <w:p w14:paraId="0E347160" w14:textId="77777777" w:rsidR="00A91775" w:rsidRPr="0017560F" w:rsidRDefault="00D07597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16"/>
                <w:szCs w:val="16"/>
              </w:rPr>
            </w:pP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Stylos feutres, crayons de couleur, </w:t>
            </w:r>
            <w:r w:rsidR="00C4430F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2 tube</w:t>
            </w:r>
            <w:r w:rsidR="007E2130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colle </w:t>
            </w:r>
            <w:r w:rsidRPr="005B26B9">
              <w:rPr>
                <w:rFonts w:ascii="Arial" w:hAnsi="Arial" w:cs="Arial"/>
                <w:sz w:val="16"/>
                <w:szCs w:val="16"/>
              </w:rPr>
              <w:t>non toxique sans solvant si possible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paire de ciseaux, </w:t>
            </w:r>
            <w:r w:rsidR="007F6728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gomme,</w:t>
            </w:r>
          </w:p>
          <w:p w14:paraId="0CEE2394" w14:textId="77777777" w:rsidR="007F6728" w:rsidRPr="0017560F" w:rsidRDefault="00A25E5F" w:rsidP="00667D8E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taille</w:t>
            </w:r>
            <w:proofErr w:type="gramEnd"/>
            <w:r w:rsidR="007F6728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07597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crayon, crayon à papier HB, surligneurs, stylo</w:t>
            </w:r>
            <w:r w:rsidR="00A91775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s : 1</w:t>
            </w:r>
            <w:r w:rsidR="00D07597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bleu, 1 rouge, 1 vert</w:t>
            </w:r>
            <w:r w:rsidR="00A91775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</w:t>
            </w:r>
            <w:r w:rsidR="00D07597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noir</w:t>
            </w:r>
            <w:r w:rsidR="00CA7AD2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A7AD2" w:rsidRPr="0017560F">
              <w:rPr>
                <w:rFonts w:ascii="Arial" w:hAnsi="Arial" w:cs="Arial"/>
                <w:sz w:val="16"/>
                <w:szCs w:val="16"/>
              </w:rPr>
              <w:t>(éviter le stylo 4 couleurs)</w:t>
            </w:r>
            <w:r w:rsidR="00D07597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C101C50" w14:textId="395017D4" w:rsidR="0038350F" w:rsidRPr="0017560F" w:rsidRDefault="0038350F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Feutres pour ardoise 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(type </w:t>
            </w:r>
            <w:proofErr w:type="spellStart"/>
            <w:r w:rsidRPr="0017560F">
              <w:rPr>
                <w:rFonts w:ascii="Arial" w:hAnsi="Arial" w:cs="Arial"/>
                <w:sz w:val="16"/>
                <w:szCs w:val="16"/>
              </w:rPr>
              <w:t>Velleda</w:t>
            </w:r>
            <w:proofErr w:type="spellEnd"/>
            <w:r w:rsidRPr="0017560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6D7A4FB" w14:textId="77777777" w:rsidR="00A25E5F" w:rsidRPr="0017560F" w:rsidRDefault="00A25E5F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stylo plume à encre bleue effaçable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effaceur</w:t>
            </w:r>
            <w:r w:rsidR="00A91775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ou stylo bille à encre effaçable</w:t>
            </w:r>
            <w:r w:rsidR="006071D0" w:rsidRPr="0017560F">
              <w:rPr>
                <w:rFonts w:ascii="Arial" w:hAnsi="Arial" w:cs="Arial"/>
                <w:sz w:val="16"/>
                <w:szCs w:val="16"/>
              </w:rPr>
              <w:t xml:space="preserve">, 1 </w:t>
            </w:r>
            <w:r w:rsidR="006071D0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correcteur ruban</w:t>
            </w:r>
            <w:r w:rsidR="006071D0" w:rsidRPr="0017560F">
              <w:rPr>
                <w:rFonts w:ascii="Arial" w:hAnsi="Arial" w:cs="Arial"/>
                <w:sz w:val="16"/>
                <w:szCs w:val="16"/>
              </w:rPr>
              <w:t xml:space="preserve"> (type souris)</w:t>
            </w:r>
          </w:p>
          <w:p w14:paraId="39E0FE36" w14:textId="77777777" w:rsidR="00D07597" w:rsidRPr="0017560F" w:rsidRDefault="00D07597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sz w:val="16"/>
                <w:szCs w:val="16"/>
              </w:rPr>
              <w:t>En plastique t</w:t>
            </w:r>
            <w:r w:rsidR="00A91775" w:rsidRPr="0017560F">
              <w:rPr>
                <w:rFonts w:ascii="Arial" w:hAnsi="Arial" w:cs="Arial"/>
                <w:sz w:val="16"/>
                <w:szCs w:val="16"/>
              </w:rPr>
              <w:t>r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ansparent :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Equerre, rapporteur </w:t>
            </w:r>
            <w:r w:rsidRPr="0017560F">
              <w:rPr>
                <w:rFonts w:ascii="Arial" w:hAnsi="Arial" w:cs="Arial"/>
                <w:sz w:val="16"/>
                <w:szCs w:val="16"/>
              </w:rPr>
              <w:t>gradué à 180°</w:t>
            </w:r>
            <w:r w:rsidR="00A22042" w:rsidRPr="0017560F">
              <w:rPr>
                <w:rFonts w:ascii="Arial" w:hAnsi="Arial" w:cs="Arial"/>
                <w:sz w:val="16"/>
                <w:szCs w:val="16"/>
              </w:rPr>
              <w:t>,</w:t>
            </w:r>
            <w:r w:rsidRPr="0017560F">
              <w:rPr>
                <w:rFonts w:ascii="Arial" w:hAnsi="Arial" w:cs="Arial"/>
                <w:sz w:val="16"/>
                <w:szCs w:val="16"/>
              </w:rPr>
              <w:t xml:space="preserve"> règle graduée de 20 cm environ non flexible</w:t>
            </w:r>
          </w:p>
          <w:p w14:paraId="07852CF8" w14:textId="77777777" w:rsidR="00A25E5F" w:rsidRPr="0017560F" w:rsidRDefault="00D07597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A22042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ompas</w:t>
            </w:r>
            <w:r w:rsidR="00C60230" w:rsidRPr="00175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45B" w:rsidRPr="0017560F">
              <w:rPr>
                <w:rFonts w:ascii="Arial" w:hAnsi="Arial" w:cs="Arial"/>
                <w:sz w:val="16"/>
                <w:szCs w:val="16"/>
              </w:rPr>
              <w:t xml:space="preserve">  - </w:t>
            </w:r>
            <w:r w:rsidR="00100F8C" w:rsidRPr="0017560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100F8C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calculatrice</w:t>
            </w:r>
            <w:r w:rsidR="00100F8C" w:rsidRPr="00175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F8C" w:rsidRPr="009647B2">
              <w:rPr>
                <w:rFonts w:ascii="Arial" w:hAnsi="Arial" w:cs="Arial"/>
                <w:b/>
                <w:bCs/>
                <w:sz w:val="16"/>
                <w:szCs w:val="16"/>
              </w:rPr>
              <w:t>sci</w:t>
            </w:r>
            <w:r w:rsidR="003009C8" w:rsidRPr="009647B2">
              <w:rPr>
                <w:rFonts w:ascii="Arial" w:hAnsi="Arial" w:cs="Arial"/>
                <w:b/>
                <w:bCs/>
                <w:sz w:val="16"/>
                <w:szCs w:val="16"/>
              </w:rPr>
              <w:t>entifique simple</w:t>
            </w:r>
            <w:r w:rsidR="003009C8" w:rsidRPr="0017560F">
              <w:rPr>
                <w:rFonts w:ascii="Arial" w:hAnsi="Arial" w:cs="Arial"/>
                <w:sz w:val="16"/>
                <w:szCs w:val="16"/>
              </w:rPr>
              <w:t xml:space="preserve"> (type collège) </w:t>
            </w:r>
            <w:r w:rsidR="00100F8C" w:rsidRPr="0017560F">
              <w:rPr>
                <w:rFonts w:ascii="Arial" w:hAnsi="Arial" w:cs="Arial"/>
                <w:sz w:val="16"/>
                <w:szCs w:val="16"/>
              </w:rPr>
              <w:t>CASIO</w:t>
            </w:r>
            <w:r w:rsidR="00072683" w:rsidRPr="0017560F">
              <w:rPr>
                <w:rFonts w:ascii="Arial" w:hAnsi="Arial" w:cs="Arial"/>
                <w:sz w:val="16"/>
                <w:szCs w:val="16"/>
              </w:rPr>
              <w:t xml:space="preserve"> (à partir de la 4</w:t>
            </w:r>
            <w:r w:rsidR="00072683" w:rsidRPr="0017560F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="00072683" w:rsidRPr="0017560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095E74B" w14:textId="77777777" w:rsidR="00B71F85" w:rsidRPr="00B71F85" w:rsidRDefault="007F6728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Rouleaux plastiques transparents </w:t>
            </w:r>
            <w:r w:rsidR="00254C8E" w:rsidRPr="001756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OBLIGATOIRE </w:t>
            </w:r>
            <w:r w:rsidRPr="0017560F">
              <w:rPr>
                <w:rFonts w:ascii="Arial" w:hAnsi="Arial" w:cs="Arial"/>
                <w:b/>
                <w:bCs/>
                <w:sz w:val="16"/>
                <w:szCs w:val="16"/>
              </w:rPr>
              <w:t>pour</w:t>
            </w:r>
            <w:r w:rsidRPr="0017560F">
              <w:rPr>
                <w:rFonts w:ascii="Arial" w:hAnsi="Arial" w:cs="Arial"/>
                <w:b/>
                <w:sz w:val="16"/>
                <w:szCs w:val="16"/>
              </w:rPr>
              <w:t xml:space="preserve"> recouvrir les manuels scolaires </w:t>
            </w:r>
            <w:r w:rsidR="00FF432F" w:rsidRPr="0017560F">
              <w:rPr>
                <w:rFonts w:ascii="Arial" w:hAnsi="Arial" w:cs="Arial"/>
                <w:b/>
                <w:sz w:val="16"/>
                <w:szCs w:val="16"/>
              </w:rPr>
              <w:t xml:space="preserve">et livres </w:t>
            </w:r>
            <w:r w:rsidRPr="0017560F">
              <w:rPr>
                <w:rFonts w:ascii="Arial" w:hAnsi="Arial" w:cs="Arial"/>
                <w:b/>
                <w:sz w:val="16"/>
                <w:szCs w:val="16"/>
              </w:rPr>
              <w:t>prêtés par le collège</w:t>
            </w:r>
            <w:r w:rsidR="00254C8E" w:rsidRPr="0017560F">
              <w:rPr>
                <w:rFonts w:ascii="Arial" w:hAnsi="Arial" w:cs="Arial"/>
                <w:b/>
                <w:sz w:val="16"/>
                <w:szCs w:val="16"/>
              </w:rPr>
              <w:t xml:space="preserve"> en</w:t>
            </w:r>
          </w:p>
          <w:p w14:paraId="3F266F91" w14:textId="31D6F19A" w:rsidR="007F6728" w:rsidRPr="0017560F" w:rsidRDefault="00254C8E" w:rsidP="00667D8E">
            <w:pPr>
              <w:pStyle w:val="Paragraphedeliste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7560F">
              <w:rPr>
                <w:rFonts w:ascii="Arial" w:hAnsi="Arial" w:cs="Arial"/>
                <w:b/>
                <w:sz w:val="16"/>
                <w:szCs w:val="16"/>
              </w:rPr>
              <w:t>quantité</w:t>
            </w:r>
            <w:proofErr w:type="gramEnd"/>
            <w:r w:rsidRPr="0017560F">
              <w:rPr>
                <w:rFonts w:ascii="Arial" w:hAnsi="Arial" w:cs="Arial"/>
                <w:b/>
                <w:sz w:val="16"/>
                <w:szCs w:val="16"/>
              </w:rPr>
              <w:t xml:space="preserve"> suffisante pour couvrir les livres tout au long de l’année </w:t>
            </w:r>
          </w:p>
          <w:p w14:paraId="1B1AE749" w14:textId="52ED3AE4" w:rsidR="00254C8E" w:rsidRPr="007F6728" w:rsidRDefault="00254C8E" w:rsidP="00667D8E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7560F">
              <w:rPr>
                <w:rFonts w:ascii="Arial" w:hAnsi="Arial" w:cs="Arial"/>
                <w:b/>
                <w:sz w:val="16"/>
                <w:szCs w:val="16"/>
              </w:rPr>
              <w:t xml:space="preserve">Petits rouleaux de SCOTCH transparent </w:t>
            </w:r>
            <w:r w:rsidRPr="000E610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17560F">
              <w:rPr>
                <w:rFonts w:ascii="Arial" w:hAnsi="Arial" w:cs="Arial"/>
                <w:sz w:val="16"/>
                <w:szCs w:val="16"/>
              </w:rPr>
              <w:t>pour couvrir les livres et réparer les déchirures ou coins des cahiers ou livres)</w:t>
            </w:r>
          </w:p>
        </w:tc>
      </w:tr>
      <w:tr w:rsidR="00F3474C" w:rsidRPr="0080339E" w14:paraId="5E90E08E" w14:textId="77777777" w:rsidTr="005B26B9">
        <w:trPr>
          <w:trHeight w:val="324"/>
        </w:trPr>
        <w:tc>
          <w:tcPr>
            <w:tcW w:w="1062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2CDDC7F" w14:textId="25F1E897" w:rsidR="00F3474C" w:rsidRPr="002042F2" w:rsidRDefault="00F3474C" w:rsidP="00F3474C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>m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 a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t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i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è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r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e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>s</w:t>
            </w:r>
          </w:p>
        </w:tc>
      </w:tr>
      <w:tr w:rsidR="00100F8C" w:rsidRPr="006E4BC5" w14:paraId="40D8B98C" w14:textId="77777777" w:rsidTr="005B26B9">
        <w:trPr>
          <w:trHeight w:val="658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3A17E" w14:textId="77777777" w:rsidR="00100F8C" w:rsidRPr="004C2421" w:rsidRDefault="00100F8C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FRANÇAIS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74CEB" w14:textId="77777777" w:rsidR="00716217" w:rsidRDefault="00D073C5" w:rsidP="00716217">
            <w:pPr>
              <w:pStyle w:val="Paragraphedeliste"/>
              <w:widowControl w:val="0"/>
              <w:ind w:left="0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71621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 (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>Attendre les demandes d</w:t>
            </w:r>
            <w:r w:rsidR="00DD1384">
              <w:rPr>
                <w:rFonts w:ascii="Arial" w:hAnsi="Arial" w:cs="Arial"/>
                <w:sz w:val="18"/>
                <w:szCs w:val="20"/>
                <w:u w:val="single"/>
              </w:rPr>
              <w:t>es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 xml:space="preserve"> professeur</w:t>
            </w:r>
            <w:r w:rsidR="00DD1384">
              <w:rPr>
                <w:rFonts w:ascii="Arial" w:hAnsi="Arial" w:cs="Arial"/>
                <w:sz w:val="18"/>
                <w:szCs w:val="20"/>
                <w:u w:val="single"/>
              </w:rPr>
              <w:t>s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 xml:space="preserve"> en début d’année scolaire)</w:t>
            </w:r>
          </w:p>
          <w:p w14:paraId="6D2EADCF" w14:textId="5B320E04" w:rsidR="00716217" w:rsidRPr="00716217" w:rsidRDefault="00716217" w:rsidP="00716217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 w:val="0"/>
            </w:pPr>
            <w:r w:rsidRPr="00BF4961">
              <w:rPr>
                <w:rFonts w:ascii="Arial" w:hAnsi="Arial" w:cs="Arial"/>
                <w:sz w:val="18"/>
                <w:szCs w:val="20"/>
              </w:rPr>
              <w:t>1</w:t>
            </w:r>
            <w:r w:rsidRPr="00716217">
              <w:rPr>
                <w:rFonts w:ascii="Arial" w:hAnsi="Arial" w:cs="Arial"/>
                <w:sz w:val="18"/>
                <w:szCs w:val="20"/>
              </w:rPr>
              <w:t xml:space="preserve"> classeur 4 anneaux format A4 </w:t>
            </w:r>
            <w:r w:rsidR="00F15856">
              <w:rPr>
                <w:rFonts w:ascii="Arial" w:hAnsi="Arial" w:cs="Arial"/>
                <w:sz w:val="18"/>
                <w:szCs w:val="20"/>
              </w:rPr>
              <w:t xml:space="preserve">avec intercalaires </w:t>
            </w:r>
            <w:r w:rsidRPr="00716217">
              <w:rPr>
                <w:rFonts w:ascii="Arial" w:hAnsi="Arial" w:cs="Arial"/>
                <w:b/>
                <w:bCs/>
                <w:sz w:val="18"/>
                <w:szCs w:val="20"/>
              </w:rPr>
              <w:t>OU</w:t>
            </w:r>
            <w:r w:rsidRPr="00716217">
              <w:rPr>
                <w:rFonts w:ascii="Arial" w:hAnsi="Arial" w:cs="Arial"/>
                <w:sz w:val="18"/>
                <w:szCs w:val="20"/>
              </w:rPr>
              <w:t xml:space="preserve"> cahier grands carreaux très grand format (24x32) 48 pages pour réduire le poids du sac, à renouveler pendant l’année</w:t>
            </w:r>
          </w:p>
          <w:p w14:paraId="32CEC141" w14:textId="77777777" w:rsidR="00100F8C" w:rsidRPr="00E91357" w:rsidRDefault="00716217" w:rsidP="00BF4961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16217">
              <w:rPr>
                <w:rFonts w:ascii="Arial" w:hAnsi="Arial" w:cs="Arial"/>
                <w:sz w:val="18"/>
                <w:szCs w:val="20"/>
              </w:rPr>
              <w:t>prévoir</w:t>
            </w:r>
            <w:proofErr w:type="gramEnd"/>
            <w:r w:rsidRPr="00716217">
              <w:rPr>
                <w:rFonts w:ascii="Arial" w:hAnsi="Arial" w:cs="Arial"/>
                <w:sz w:val="18"/>
                <w:szCs w:val="20"/>
              </w:rPr>
              <w:t xml:space="preserve"> l’achat de livres de poche durant l’année et/ou d’un cahier d’exercices</w:t>
            </w:r>
            <w:r w:rsidR="00852944" w:rsidRPr="00E91357">
              <w:rPr>
                <w:rFonts w:ascii="Arial" w:hAnsi="Arial" w:cs="Arial"/>
                <w:color w:val="E16173"/>
                <w:sz w:val="20"/>
              </w:rPr>
              <w:t xml:space="preserve"> </w:t>
            </w:r>
          </w:p>
        </w:tc>
      </w:tr>
      <w:tr w:rsidR="006E4BC5" w:rsidRPr="006E4BC5" w14:paraId="2D13827E" w14:textId="77777777" w:rsidTr="00287937">
        <w:trPr>
          <w:trHeight w:val="433"/>
        </w:trPr>
        <w:tc>
          <w:tcPr>
            <w:tcW w:w="2405" w:type="dxa"/>
            <w:vAlign w:val="center"/>
          </w:tcPr>
          <w:p w14:paraId="55530F04" w14:textId="77777777" w:rsidR="006E4BC5" w:rsidRPr="004C2421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 xml:space="preserve">Langue et culture de l’antiquité, </w:t>
            </w:r>
            <w:r w:rsidR="006E4BC5"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LATIN (option)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6E740084" w14:textId="77777777" w:rsidR="006E4BC5" w:rsidRPr="007F6728" w:rsidRDefault="006E4BC5" w:rsidP="006E4BC5">
            <w:pPr>
              <w:rPr>
                <w:rFonts w:ascii="Arial" w:hAnsi="Arial" w:cs="Arial"/>
                <w:b/>
                <w:sz w:val="18"/>
                <w:szCs w:val="20"/>
                <w:vertAlign w:val="superscript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7344AFA7" w14:textId="77777777" w:rsidR="005643AF" w:rsidRPr="005643AF" w:rsidRDefault="006E4BC5" w:rsidP="005643AF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cahier </w:t>
            </w:r>
            <w:r w:rsidR="005643AF">
              <w:rPr>
                <w:rFonts w:ascii="Arial" w:hAnsi="Arial" w:cs="Arial"/>
                <w:sz w:val="18"/>
                <w:szCs w:val="20"/>
              </w:rPr>
              <w:t>grand format (21x29) de 48 pages (à renouveler au besoin) ou 96 pages au choix</w:t>
            </w:r>
          </w:p>
        </w:tc>
      </w:tr>
      <w:tr w:rsidR="00751492" w:rsidRPr="006E4BC5" w14:paraId="37D71F95" w14:textId="77777777" w:rsidTr="005B26B9">
        <w:trPr>
          <w:trHeight w:val="2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081FA1B" w14:textId="77777777" w:rsidR="00751492" w:rsidRPr="004C2421" w:rsidRDefault="00751492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CDI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4D1F2" w14:textId="77777777" w:rsidR="00751492" w:rsidRPr="007F6728" w:rsidRDefault="00751492" w:rsidP="0075149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 : </w:t>
            </w:r>
            <w:r w:rsidRPr="00751492">
              <w:rPr>
                <w:rFonts w:ascii="Arial" w:hAnsi="Arial" w:cs="Arial"/>
                <w:bCs/>
                <w:sz w:val="18"/>
                <w:szCs w:val="20"/>
              </w:rPr>
              <w:t>1 porte-vues personnalisable 20 vues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100F8C" w:rsidRPr="006E4BC5" w14:paraId="713504E8" w14:textId="77777777" w:rsidTr="005B26B9">
        <w:trPr>
          <w:trHeight w:val="486"/>
        </w:trPr>
        <w:tc>
          <w:tcPr>
            <w:tcW w:w="2405" w:type="dxa"/>
            <w:vAlign w:val="center"/>
          </w:tcPr>
          <w:p w14:paraId="52E37BE8" w14:textId="77777777" w:rsidR="00100F8C" w:rsidRPr="004C2421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HISTOIRE-GÉOGRAPHIE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7C1558E1" w14:textId="77777777" w:rsidR="001B73F4" w:rsidRDefault="004C4E9D" w:rsidP="001C0F77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proofErr w:type="gramStart"/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580D53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 </w:t>
            </w:r>
            <w:r w:rsidR="00E42EF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,</w:t>
            </w:r>
            <w:proofErr w:type="gramEnd"/>
            <w:r w:rsidR="00E42EFD" w:rsidRPr="007F6728">
              <w:rPr>
                <w:rFonts w:ascii="Arial" w:hAnsi="Arial" w:cs="Arial"/>
                <w:b/>
                <w:sz w:val="18"/>
                <w:szCs w:val="20"/>
              </w:rPr>
              <w:t xml:space="preserve"> 5</w:t>
            </w:r>
            <w:proofErr w:type="gramStart"/>
            <w:r w:rsidR="00E42EF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42EFD">
              <w:rPr>
                <w:rFonts w:ascii="Arial" w:hAnsi="Arial" w:cs="Arial"/>
                <w:b/>
                <w:sz w:val="18"/>
                <w:szCs w:val="20"/>
              </w:rPr>
              <w:t xml:space="preserve">, </w:t>
            </w:r>
            <w:r w:rsidR="00E42EF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 </w:t>
            </w:r>
            <w:r w:rsidR="00580D53">
              <w:rPr>
                <w:rFonts w:ascii="Arial" w:hAnsi="Arial" w:cs="Arial"/>
                <w:b/>
                <w:sz w:val="18"/>
                <w:szCs w:val="20"/>
              </w:rPr>
              <w:t>:</w:t>
            </w:r>
            <w:proofErr w:type="gramEnd"/>
            <w:r w:rsidR="00580D5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E42EFD">
              <w:rPr>
                <w:rFonts w:ascii="Arial" w:hAnsi="Arial" w:cs="Arial"/>
                <w:sz w:val="18"/>
                <w:szCs w:val="20"/>
              </w:rPr>
              <w:t>c</w:t>
            </w:r>
            <w:r w:rsidR="000B5C28" w:rsidRPr="001C0F77">
              <w:rPr>
                <w:rFonts w:ascii="Arial" w:hAnsi="Arial" w:cs="Arial"/>
                <w:sz w:val="18"/>
                <w:szCs w:val="20"/>
              </w:rPr>
              <w:t>ahier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73F4" w:rsidRPr="001C0F77">
              <w:rPr>
                <w:rFonts w:ascii="Arial" w:hAnsi="Arial" w:cs="Arial"/>
                <w:sz w:val="18"/>
                <w:szCs w:val="20"/>
              </w:rPr>
              <w:t>grands carreaux, très grand format (24x32), sans spirales,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1B73F4" w:rsidRPr="001C0F77">
              <w:rPr>
                <w:rFonts w:ascii="Arial" w:hAnsi="Arial" w:cs="Arial"/>
                <w:sz w:val="18"/>
                <w:szCs w:val="20"/>
              </w:rPr>
              <w:t xml:space="preserve"> 96 pages</w:t>
            </w:r>
            <w:r w:rsidRPr="001C0F77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9FFBBA1" w14:textId="77777777" w:rsidR="00580D53" w:rsidRPr="00580D53" w:rsidRDefault="00580D53" w:rsidP="001C0F7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2CDEE1F" w14:textId="77777777" w:rsidR="004B0FAA" w:rsidRPr="007F6728" w:rsidRDefault="004E4993" w:rsidP="00580D53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> 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="00E42EFD">
              <w:rPr>
                <w:rFonts w:ascii="Arial" w:hAnsi="Arial" w:cs="Arial"/>
                <w:sz w:val="18"/>
                <w:szCs w:val="20"/>
              </w:rPr>
              <w:t>c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>ahiers grands carreaux, très grand format (24x32), sans spirales, de 96 pages.</w:t>
            </w:r>
          </w:p>
        </w:tc>
      </w:tr>
      <w:tr w:rsidR="00100F8C" w:rsidRPr="004C4E9D" w14:paraId="70A36B89" w14:textId="77777777" w:rsidTr="005B26B9">
        <w:trPr>
          <w:trHeight w:val="45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0A3CD5" w14:textId="77777777" w:rsidR="00100F8C" w:rsidRPr="004C2421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ANGLAIS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CC774C" w14:textId="77777777" w:rsidR="004C4E9D" w:rsidRPr="007F6728" w:rsidRDefault="004C4E9D" w:rsidP="004C4E9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60094FC3" w14:textId="4CE479A8" w:rsidR="00100F8C" w:rsidRPr="007F6728" w:rsidRDefault="00894096" w:rsidP="004C4E9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cahier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grands carreaux </w:t>
            </w:r>
            <w:r w:rsidR="00BF62A0">
              <w:rPr>
                <w:rFonts w:ascii="Arial" w:hAnsi="Arial" w:cs="Arial"/>
                <w:sz w:val="18"/>
                <w:szCs w:val="20"/>
              </w:rPr>
              <w:t xml:space="preserve">très 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grand format </w:t>
            </w:r>
            <w:r w:rsidR="00BF62A0">
              <w:rPr>
                <w:rFonts w:ascii="Arial" w:hAnsi="Arial" w:cs="Arial"/>
                <w:sz w:val="18"/>
                <w:szCs w:val="20"/>
              </w:rPr>
              <w:t xml:space="preserve">(24x32)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sans spirales de </w:t>
            </w:r>
            <w:r w:rsidR="00100F8C" w:rsidRPr="007F6728">
              <w:rPr>
                <w:rFonts w:ascii="Arial" w:hAnsi="Arial" w:cs="Arial"/>
                <w:sz w:val="18"/>
                <w:szCs w:val="20"/>
              </w:rPr>
              <w:t xml:space="preserve">96 pages </w:t>
            </w:r>
            <w:r w:rsidR="00F058C7" w:rsidRPr="007F6728">
              <w:rPr>
                <w:rFonts w:ascii="Arial" w:hAnsi="Arial" w:cs="Arial"/>
                <w:sz w:val="18"/>
                <w:szCs w:val="20"/>
              </w:rPr>
              <w:t>avec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 1 </w:t>
            </w:r>
            <w:r w:rsidR="00F058C7" w:rsidRPr="007F6728">
              <w:rPr>
                <w:rFonts w:ascii="Arial" w:hAnsi="Arial" w:cs="Arial"/>
                <w:sz w:val="18"/>
                <w:szCs w:val="20"/>
              </w:rPr>
              <w:t>protège cahier</w:t>
            </w:r>
          </w:p>
          <w:p w14:paraId="6045CBAC" w14:textId="7E25AD7B" w:rsidR="004B0FAA" w:rsidRPr="00320C18" w:rsidRDefault="00320C18" w:rsidP="00AB1758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Pour les 6° </w:t>
            </w:r>
            <w:proofErr w:type="spellStart"/>
            <w:proofErr w:type="gramStart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>uniquement</w:t>
            </w:r>
            <w:proofErr w:type="spellEnd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:</w:t>
            </w:r>
            <w:proofErr w:type="gramEnd"/>
            <w:r w:rsidRPr="00320C1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cahier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d’activités</w:t>
            </w:r>
            <w:proofErr w:type="spellEnd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ou</w:t>
            </w:r>
            <w:proofErr w:type="spellEnd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“W</w:t>
            </w:r>
            <w:r w:rsidR="00CB3272">
              <w:rPr>
                <w:rFonts w:ascii="Arial" w:hAnsi="Arial" w:cs="Arial"/>
                <w:bCs/>
                <w:sz w:val="16"/>
                <w:szCs w:val="16"/>
                <w:lang w:val="en-US"/>
              </w:rPr>
              <w:t>orkbook</w:t>
            </w:r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” on your way 6° (Editions Maison des </w:t>
            </w:r>
            <w:proofErr w:type="spellStart"/>
            <w:r w:rsidRPr="00320C18">
              <w:rPr>
                <w:rFonts w:ascii="Arial" w:hAnsi="Arial" w:cs="Arial"/>
                <w:bCs/>
                <w:sz w:val="16"/>
                <w:szCs w:val="16"/>
                <w:lang w:val="en-US"/>
              </w:rPr>
              <w:t>langues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506D0A" w:rsidRPr="006E4BC5" w14:paraId="3AD9E125" w14:textId="77777777" w:rsidTr="00287937">
        <w:trPr>
          <w:trHeight w:val="221"/>
        </w:trPr>
        <w:tc>
          <w:tcPr>
            <w:tcW w:w="2405" w:type="dxa"/>
            <w:vAlign w:val="center"/>
          </w:tcPr>
          <w:p w14:paraId="48614FBE" w14:textId="77777777" w:rsidR="00506D0A" w:rsidRPr="004C2421" w:rsidRDefault="00506D0A" w:rsidP="006E6708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ESPAGNOL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83D184B" w14:textId="77777777" w:rsidR="00506D0A" w:rsidRPr="00AB1758" w:rsidRDefault="006E4BC5" w:rsidP="00AB175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 xml:space="preserve"> 3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AB1758">
              <w:rPr>
                <w:rFonts w:ascii="Arial" w:hAnsi="Arial" w:cs="Arial"/>
                <w:b/>
                <w:sz w:val="18"/>
                <w:szCs w:val="20"/>
              </w:rPr>
              <w:t xml:space="preserve">         - 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>1 cahier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 grands carreaux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 xml:space="preserve"> grand format</w:t>
            </w:r>
            <w:r w:rsidR="004C49CA">
              <w:rPr>
                <w:rFonts w:ascii="Arial" w:hAnsi="Arial" w:cs="Arial"/>
                <w:sz w:val="18"/>
                <w:szCs w:val="20"/>
              </w:rPr>
              <w:t>, sans spirales,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>96</w:t>
            </w:r>
            <w:r w:rsidR="00C55B14" w:rsidRPr="007F6728">
              <w:rPr>
                <w:rFonts w:ascii="Arial" w:hAnsi="Arial" w:cs="Arial"/>
                <w:sz w:val="18"/>
                <w:szCs w:val="20"/>
              </w:rPr>
              <w:t xml:space="preserve"> pages </w:t>
            </w:r>
          </w:p>
        </w:tc>
      </w:tr>
      <w:tr w:rsidR="004C4E9D" w:rsidRPr="006E4BC5" w14:paraId="09A2F997" w14:textId="77777777" w:rsidTr="005B26B9">
        <w:trPr>
          <w:trHeight w:val="33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39F117F" w14:textId="51C379EC" w:rsidR="004C4E9D" w:rsidRPr="004C2421" w:rsidRDefault="004500B0" w:rsidP="006E6708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 xml:space="preserve">Langue et </w:t>
            </w:r>
            <w:r w:rsidR="00C81829"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C</w:t>
            </w: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 xml:space="preserve">ulture </w:t>
            </w:r>
            <w:r w:rsidR="00C81829"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E</w:t>
            </w: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 xml:space="preserve">uropéenne 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30F7E5" w14:textId="7E1B11FC" w:rsidR="004C4E9D" w:rsidRPr="00AB1758" w:rsidRDefault="00AD4C8D" w:rsidP="00C8182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AD4C8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CA7AD2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CA7AD2" w:rsidRPr="007F6728">
              <w:rPr>
                <w:rFonts w:ascii="Arial" w:hAnsi="Arial" w:cs="Arial"/>
                <w:b/>
                <w:sz w:val="18"/>
                <w:szCs w:val="20"/>
              </w:rPr>
              <w:t xml:space="preserve"> 3</w:t>
            </w:r>
            <w:r w:rsidR="00CA7AD2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CA7AD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>: Anglais</w:t>
            </w:r>
            <w:r w:rsidR="00C81829">
              <w:rPr>
                <w:rFonts w:ascii="Arial" w:hAnsi="Arial" w:cs="Arial"/>
                <w:b/>
                <w:sz w:val="18"/>
                <w:szCs w:val="20"/>
              </w:rPr>
              <w:t xml:space="preserve"> : </w:t>
            </w:r>
            <w:r w:rsidR="00F72234" w:rsidRPr="00AB1758">
              <w:rPr>
                <w:rFonts w:ascii="Arial" w:hAnsi="Arial" w:cs="Arial"/>
                <w:sz w:val="18"/>
                <w:szCs w:val="20"/>
              </w:rPr>
              <w:t>1 cahier grands carreaux grand format de 96 pages</w:t>
            </w:r>
          </w:p>
        </w:tc>
      </w:tr>
      <w:tr w:rsidR="004F50C7" w:rsidRPr="006E4BC5" w14:paraId="4FDAE689" w14:textId="77777777" w:rsidTr="005B26B9">
        <w:trPr>
          <w:trHeight w:val="243"/>
        </w:trPr>
        <w:tc>
          <w:tcPr>
            <w:tcW w:w="2405" w:type="dxa"/>
            <w:vAlign w:val="center"/>
          </w:tcPr>
          <w:p w14:paraId="4C4DD0D3" w14:textId="77777777" w:rsidR="004F50C7" w:rsidRPr="004C2421" w:rsidRDefault="004F50C7" w:rsidP="0033021D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ALLEMAND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1F77BEAE" w14:textId="36F75511" w:rsidR="00762423" w:rsidRPr="007F6728" w:rsidRDefault="00AB1758" w:rsidP="00A30DC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AB175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AB175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="00E91357" w:rsidRPr="00E9135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="00E91357" w:rsidRPr="00E9135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>BILANGUE</w:t>
            </w:r>
            <w:r w:rsidR="00A30DC4">
              <w:rPr>
                <w:rFonts w:ascii="Arial" w:hAnsi="Arial" w:cs="Arial"/>
                <w:b/>
                <w:sz w:val="18"/>
                <w:szCs w:val="20"/>
              </w:rPr>
              <w:t> </w:t>
            </w:r>
            <w:r w:rsidR="00A30DC4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="00AD5553" w:rsidRPr="00AD5553">
              <w:rPr>
                <w:rFonts w:ascii="Arial" w:hAnsi="Arial" w:cs="Arial"/>
                <w:sz w:val="18"/>
                <w:szCs w:val="20"/>
              </w:rPr>
              <w:t>1 grand cahier</w:t>
            </w:r>
            <w:r w:rsidR="00743E88">
              <w:rPr>
                <w:rFonts w:ascii="Arial" w:hAnsi="Arial" w:cs="Arial"/>
                <w:sz w:val="18"/>
                <w:szCs w:val="20"/>
              </w:rPr>
              <w:t xml:space="preserve"> (24</w:t>
            </w:r>
            <w:r w:rsidR="00CD4459">
              <w:rPr>
                <w:rFonts w:ascii="Arial" w:hAnsi="Arial" w:cs="Arial"/>
                <w:sz w:val="18"/>
                <w:szCs w:val="20"/>
              </w:rPr>
              <w:t>x</w:t>
            </w:r>
            <w:r w:rsidR="00743E88">
              <w:rPr>
                <w:rFonts w:ascii="Arial" w:hAnsi="Arial" w:cs="Arial"/>
                <w:sz w:val="18"/>
                <w:szCs w:val="20"/>
              </w:rPr>
              <w:t>32</w:t>
            </w:r>
            <w:r w:rsidR="00BD514B">
              <w:rPr>
                <w:rFonts w:ascii="Arial" w:hAnsi="Arial" w:cs="Arial"/>
                <w:sz w:val="18"/>
                <w:szCs w:val="20"/>
              </w:rPr>
              <w:t xml:space="preserve">) de </w:t>
            </w:r>
            <w:r w:rsidR="00743E88">
              <w:rPr>
                <w:rFonts w:ascii="Arial" w:hAnsi="Arial" w:cs="Arial"/>
                <w:sz w:val="18"/>
                <w:szCs w:val="20"/>
              </w:rPr>
              <w:t>96 pages</w:t>
            </w:r>
          </w:p>
        </w:tc>
      </w:tr>
      <w:tr w:rsidR="007F6728" w:rsidRPr="006E4BC5" w14:paraId="1C2D5251" w14:textId="77777777" w:rsidTr="005B26B9">
        <w:trPr>
          <w:trHeight w:val="8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CB00FF" w14:textId="77777777" w:rsidR="007F6728" w:rsidRPr="004C2421" w:rsidRDefault="007F6728" w:rsidP="00580D53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MATHÉMATIQUES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1E757" w14:textId="77777777" w:rsidR="007F6728" w:rsidRPr="007F6728" w:rsidRDefault="007F6728" w:rsidP="004C4E9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3C44D0FE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="00580D53">
              <w:rPr>
                <w:rFonts w:ascii="Arial" w:hAnsi="Arial" w:cs="Arial"/>
                <w:sz w:val="18"/>
                <w:szCs w:val="20"/>
              </w:rPr>
              <w:t>c</w:t>
            </w:r>
            <w:r w:rsidRPr="007F6728">
              <w:rPr>
                <w:rFonts w:ascii="Arial" w:hAnsi="Arial" w:cs="Arial"/>
                <w:sz w:val="18"/>
                <w:szCs w:val="20"/>
              </w:rPr>
              <w:t>ahiers grands carreaux, très grand format (24x32), de 96 pages.</w:t>
            </w:r>
          </w:p>
          <w:p w14:paraId="371278B1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1 cahier grands carreaux, très grand format (24x32), de 48 pages</w:t>
            </w:r>
          </w:p>
          <w:p w14:paraId="5AACDEAA" w14:textId="77777777" w:rsidR="00E91357" w:rsidRPr="00E91357" w:rsidRDefault="007F6728" w:rsidP="00E9135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E91357">
              <w:rPr>
                <w:rFonts w:ascii="Arial" w:hAnsi="Arial" w:cs="Arial"/>
                <w:sz w:val="18"/>
                <w:szCs w:val="20"/>
              </w:rPr>
              <w:t xml:space="preserve">1 feutre </w:t>
            </w:r>
            <w:proofErr w:type="spellStart"/>
            <w:r w:rsidRPr="00E91357">
              <w:rPr>
                <w:rFonts w:ascii="Arial" w:hAnsi="Arial" w:cs="Arial"/>
                <w:sz w:val="18"/>
                <w:szCs w:val="20"/>
              </w:rPr>
              <w:t>Velleda</w:t>
            </w:r>
            <w:proofErr w:type="spellEnd"/>
          </w:p>
          <w:p w14:paraId="34E6FAB9" w14:textId="77777777" w:rsidR="007F6728" w:rsidRPr="007F6728" w:rsidRDefault="00E91357" w:rsidP="00E91357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proofErr w:type="gramStart"/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20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7F6728">
              <w:rPr>
                <w:rFonts w:ascii="Arial" w:hAnsi="Arial" w:cs="Arial"/>
                <w:sz w:val="18"/>
                <w:szCs w:val="20"/>
              </w:rPr>
              <w:t>papier calque</w:t>
            </w:r>
          </w:p>
        </w:tc>
      </w:tr>
      <w:tr w:rsidR="007754F2" w:rsidRPr="006E4BC5" w14:paraId="7A5F4224" w14:textId="77777777" w:rsidTr="00A30DC4">
        <w:trPr>
          <w:trHeight w:val="237"/>
        </w:trPr>
        <w:tc>
          <w:tcPr>
            <w:tcW w:w="2405" w:type="dxa"/>
            <w:vAlign w:val="center"/>
          </w:tcPr>
          <w:p w14:paraId="11BBAF5E" w14:textId="77777777" w:rsidR="007754F2" w:rsidRPr="004C2421" w:rsidRDefault="007754F2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TECHNOLOGIE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684356A1" w14:textId="77777777" w:rsidR="007754F2" w:rsidRPr="007F6728" w:rsidRDefault="00E461B6" w:rsidP="00A25E5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1 classeur souple</w:t>
            </w:r>
            <w:r w:rsidR="00F71EA9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7F6728">
              <w:rPr>
                <w:rFonts w:ascii="Arial" w:hAnsi="Arial" w:cs="Arial"/>
                <w:sz w:val="18"/>
                <w:szCs w:val="20"/>
              </w:rPr>
              <w:t>des pochettes transparentes</w:t>
            </w:r>
            <w:r w:rsidR="00F71EA9">
              <w:rPr>
                <w:rFonts w:ascii="Arial" w:hAnsi="Arial" w:cs="Arial"/>
                <w:sz w:val="18"/>
                <w:szCs w:val="20"/>
              </w:rPr>
              <w:t xml:space="preserve"> et 4 intercalaires</w:t>
            </w:r>
          </w:p>
        </w:tc>
      </w:tr>
      <w:tr w:rsidR="006C2510" w:rsidRPr="006E4BC5" w14:paraId="2B56DFAD" w14:textId="77777777" w:rsidTr="005B26B9">
        <w:trPr>
          <w:trHeight w:val="37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3794F3F" w14:textId="77777777" w:rsidR="006C2510" w:rsidRPr="004C2421" w:rsidRDefault="006C2510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S.V.T.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E1FA94" w14:textId="5C508B2A" w:rsidR="006C2510" w:rsidRPr="00580D53" w:rsidRDefault="007F6728" w:rsidP="00BD514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B31E47">
              <w:rPr>
                <w:rFonts w:ascii="Arial" w:hAnsi="Arial" w:cs="Arial"/>
                <w:sz w:val="18"/>
                <w:szCs w:val="20"/>
              </w:rPr>
              <w:t>c</w:t>
            </w:r>
            <w:r w:rsidR="00B31E47" w:rsidRPr="007F6728">
              <w:rPr>
                <w:rFonts w:ascii="Arial" w:hAnsi="Arial" w:cs="Arial"/>
                <w:sz w:val="18"/>
                <w:szCs w:val="20"/>
              </w:rPr>
              <w:t>ahier grand</w:t>
            </w:r>
            <w:r w:rsidR="00B31E47">
              <w:rPr>
                <w:rFonts w:ascii="Arial" w:hAnsi="Arial" w:cs="Arial"/>
                <w:sz w:val="18"/>
                <w:szCs w:val="20"/>
              </w:rPr>
              <w:t>s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 carreaux,</w:t>
            </w:r>
            <w:r w:rsidR="001D4974">
              <w:rPr>
                <w:rFonts w:ascii="Arial" w:hAnsi="Arial" w:cs="Arial"/>
                <w:sz w:val="18"/>
                <w:szCs w:val="20"/>
              </w:rPr>
              <w:t xml:space="preserve"> très grand format (24x32) de 48</w:t>
            </w:r>
            <w:r w:rsidR="00841DCA">
              <w:rPr>
                <w:rFonts w:ascii="Arial" w:hAnsi="Arial" w:cs="Arial"/>
                <w:sz w:val="18"/>
                <w:szCs w:val="20"/>
              </w:rPr>
              <w:t xml:space="preserve"> pages </w:t>
            </w:r>
            <w:r w:rsidR="00631DA2">
              <w:rPr>
                <w:rFonts w:ascii="Arial" w:hAnsi="Arial" w:cs="Arial"/>
                <w:sz w:val="18"/>
                <w:szCs w:val="20"/>
              </w:rPr>
              <w:t xml:space="preserve">(à renouveler si besoin) </w:t>
            </w:r>
            <w:r w:rsidR="00721088">
              <w:rPr>
                <w:rFonts w:ascii="Arial" w:hAnsi="Arial" w:cs="Arial"/>
                <w:sz w:val="18"/>
                <w:szCs w:val="20"/>
              </w:rPr>
              <w:t xml:space="preserve">ou </w:t>
            </w:r>
            <w:r w:rsidR="00A869D9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721088">
              <w:rPr>
                <w:rFonts w:ascii="Arial" w:hAnsi="Arial" w:cs="Arial"/>
                <w:sz w:val="18"/>
                <w:szCs w:val="20"/>
              </w:rPr>
              <w:t xml:space="preserve">96 pages </w:t>
            </w:r>
            <w:r w:rsidR="00841DCA">
              <w:rPr>
                <w:rFonts w:ascii="Arial" w:hAnsi="Arial" w:cs="Arial"/>
                <w:sz w:val="18"/>
                <w:szCs w:val="20"/>
              </w:rPr>
              <w:t xml:space="preserve">pour tous les niveaux </w:t>
            </w:r>
          </w:p>
        </w:tc>
      </w:tr>
      <w:tr w:rsidR="006C2510" w:rsidRPr="006E4BC5" w14:paraId="158D7822" w14:textId="77777777" w:rsidTr="005B26B9">
        <w:trPr>
          <w:trHeight w:val="476"/>
        </w:trPr>
        <w:tc>
          <w:tcPr>
            <w:tcW w:w="2405" w:type="dxa"/>
            <w:vAlign w:val="center"/>
          </w:tcPr>
          <w:p w14:paraId="3ECFB681" w14:textId="77777777" w:rsidR="006C2510" w:rsidRPr="004C2421" w:rsidRDefault="006C251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SCIENCES PHYSIQUES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419957B8" w14:textId="77777777" w:rsidR="007F6728" w:rsidRPr="007F6728" w:rsidRDefault="007F6728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B904B0">
              <w:rPr>
                <w:rFonts w:ascii="Arial" w:hAnsi="Arial" w:cs="Arial"/>
                <w:sz w:val="18"/>
                <w:szCs w:val="20"/>
              </w:rPr>
              <w:t>c</w:t>
            </w:r>
            <w:r w:rsidR="00B31E47">
              <w:rPr>
                <w:rFonts w:ascii="Arial" w:hAnsi="Arial" w:cs="Arial"/>
                <w:sz w:val="18"/>
                <w:szCs w:val="20"/>
              </w:rPr>
              <w:t>ahier grands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 carreaux, grand format de </w:t>
            </w:r>
            <w:r w:rsidR="00174965">
              <w:rPr>
                <w:rFonts w:ascii="Arial" w:hAnsi="Arial" w:cs="Arial"/>
                <w:sz w:val="18"/>
                <w:szCs w:val="20"/>
              </w:rPr>
              <w:t xml:space="preserve">54 </w:t>
            </w:r>
            <w:r w:rsidR="00933241">
              <w:rPr>
                <w:rFonts w:ascii="Arial" w:hAnsi="Arial" w:cs="Arial"/>
                <w:sz w:val="18"/>
                <w:szCs w:val="20"/>
              </w:rPr>
              <w:t>ou 96 pages</w:t>
            </w:r>
          </w:p>
          <w:p w14:paraId="32C6F40D" w14:textId="77777777" w:rsidR="0078043A" w:rsidRPr="007F6728" w:rsidRDefault="00D73247" w:rsidP="00A25E5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</w:t>
            </w:r>
            <w:r w:rsidR="006C2510" w:rsidRPr="007F6728">
              <w:rPr>
                <w:rFonts w:ascii="Arial" w:hAnsi="Arial" w:cs="Arial"/>
                <w:sz w:val="18"/>
                <w:szCs w:val="20"/>
              </w:rPr>
              <w:t>rotège-cahier servant à ranger des fiches</w:t>
            </w:r>
          </w:p>
        </w:tc>
      </w:tr>
      <w:tr w:rsidR="006C2510" w:rsidRPr="006E4BC5" w14:paraId="15AC930B" w14:textId="77777777" w:rsidTr="005B26B9">
        <w:trPr>
          <w:trHeight w:val="24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4668EB" w14:textId="77777777" w:rsidR="006C2510" w:rsidRPr="004C2421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EDUCATION MUSICALE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3404E4" w14:textId="77777777" w:rsidR="00D17AB8" w:rsidRPr="007F6728" w:rsidRDefault="006C2510" w:rsidP="0028187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D17AB8" w:rsidRPr="007F6728">
              <w:rPr>
                <w:rFonts w:ascii="Arial" w:hAnsi="Arial" w:cs="Arial"/>
                <w:sz w:val="18"/>
                <w:szCs w:val="20"/>
              </w:rPr>
              <w:t>porte-vue</w:t>
            </w:r>
            <w:r w:rsidR="00281872">
              <w:rPr>
                <w:rFonts w:ascii="Arial" w:hAnsi="Arial" w:cs="Arial"/>
                <w:sz w:val="18"/>
                <w:szCs w:val="20"/>
              </w:rPr>
              <w:t xml:space="preserve"> et </w:t>
            </w:r>
            <w:r w:rsidR="00D17AB8" w:rsidRPr="007F6728">
              <w:rPr>
                <w:rFonts w:ascii="Arial" w:hAnsi="Arial" w:cs="Arial"/>
                <w:sz w:val="18"/>
                <w:szCs w:val="20"/>
              </w:rPr>
              <w:t xml:space="preserve">5 feuilles blanches </w:t>
            </w:r>
          </w:p>
        </w:tc>
      </w:tr>
      <w:tr w:rsidR="006018B1" w:rsidRPr="006E4BC5" w14:paraId="5429D550" w14:textId="77777777" w:rsidTr="005B26B9">
        <w:trPr>
          <w:trHeight w:val="1655"/>
        </w:trPr>
        <w:tc>
          <w:tcPr>
            <w:tcW w:w="2405" w:type="dxa"/>
            <w:vAlign w:val="center"/>
          </w:tcPr>
          <w:p w14:paraId="1891DC59" w14:textId="77777777" w:rsidR="006018B1" w:rsidRPr="004C2421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</w:rPr>
              <w:t>ARTS PLASTIQUES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2EBF0385" w14:textId="77777777" w:rsidR="007F6728" w:rsidRPr="007F6728" w:rsidRDefault="007F6728" w:rsidP="007F672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 Matériel utilisé l’année précédente à renouveler si besoin.</w:t>
            </w:r>
          </w:p>
          <w:p w14:paraId="70F6E034" w14:textId="77777777" w:rsidR="006018B1" w:rsidRPr="007F6728" w:rsidRDefault="006018B1" w:rsidP="002C13B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Pochette de papier Canson (C à grain blanc) – 224 gr,</w:t>
            </w:r>
          </w:p>
          <w:p w14:paraId="4A041164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Cahier de travaux pratiques – grand format (uniquement pour les 6</w:t>
            </w:r>
            <w:r w:rsidRPr="007F6728">
              <w:rPr>
                <w:rFonts w:ascii="Arial" w:hAnsi="Arial" w:cs="Arial"/>
                <w:sz w:val="18"/>
                <w:szCs w:val="20"/>
                <w:vertAlign w:val="superscript"/>
              </w:rPr>
              <w:t>èmes</w:t>
            </w:r>
            <w:r w:rsidRPr="007F6728">
              <w:rPr>
                <w:rFonts w:ascii="Arial" w:hAnsi="Arial" w:cs="Arial"/>
                <w:sz w:val="18"/>
                <w:szCs w:val="20"/>
              </w:rPr>
              <w:t>, les autres niveaux devant garder leur cahier de 6</w:t>
            </w:r>
            <w:r w:rsidRPr="007F6728">
              <w:rPr>
                <w:rFonts w:ascii="Arial" w:hAnsi="Arial" w:cs="Arial"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191C15C1" w14:textId="77777777" w:rsidR="006018B1" w:rsidRPr="00A30DC4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A30DC4">
              <w:rPr>
                <w:rFonts w:ascii="Arial" w:hAnsi="Arial" w:cs="Arial"/>
                <w:sz w:val="18"/>
                <w:szCs w:val="18"/>
              </w:rPr>
              <w:t xml:space="preserve">1 crayon HB, </w:t>
            </w:r>
            <w:r w:rsidR="006018B1" w:rsidRPr="00A30DC4">
              <w:rPr>
                <w:rFonts w:ascii="Arial" w:hAnsi="Arial" w:cs="Arial"/>
                <w:sz w:val="18"/>
                <w:szCs w:val="18"/>
              </w:rPr>
              <w:t>1 crayon 2B, 1 gomme à crayon</w:t>
            </w:r>
            <w:r w:rsidR="009E02C1" w:rsidRPr="00A30DC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41D2" w:rsidRPr="00A30DC4">
              <w:rPr>
                <w:rFonts w:ascii="Arial" w:hAnsi="Arial" w:cs="Arial"/>
                <w:sz w:val="18"/>
                <w:szCs w:val="18"/>
              </w:rPr>
              <w:t>f</w:t>
            </w:r>
            <w:r w:rsidR="009E02C1" w:rsidRPr="00A30DC4">
              <w:rPr>
                <w:rFonts w:ascii="Arial" w:hAnsi="Arial" w:cs="Arial"/>
                <w:sz w:val="18"/>
                <w:szCs w:val="18"/>
              </w:rPr>
              <w:t>eutres et crayons de couleurs</w:t>
            </w:r>
          </w:p>
          <w:p w14:paraId="657B3A38" w14:textId="77777777" w:rsidR="00DF216A" w:rsidRPr="007F6728" w:rsidRDefault="00DF216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Petit matériel de trousse</w:t>
            </w:r>
            <w:r w:rsidR="002036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F6728" w:rsidRPr="007F6728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="007F6728" w:rsidRPr="007F6728">
              <w:rPr>
                <w:rFonts w:ascii="Arial" w:hAnsi="Arial" w:cs="Arial"/>
                <w:sz w:val="18"/>
                <w:szCs w:val="20"/>
              </w:rPr>
              <w:t>cf</w:t>
            </w:r>
            <w:proofErr w:type="spellEnd"/>
            <w:r w:rsidR="007F6728" w:rsidRPr="007F672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628A1">
              <w:rPr>
                <w:rFonts w:ascii="Arial" w:hAnsi="Arial" w:cs="Arial"/>
                <w:sz w:val="18"/>
                <w:szCs w:val="20"/>
              </w:rPr>
              <w:t>fournitures communes</w:t>
            </w:r>
            <w:r w:rsidR="007F6728" w:rsidRPr="007F67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43755D85" w14:textId="77777777" w:rsidR="006018B1" w:rsidRPr="007F6728" w:rsidRDefault="006018B1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Pinceau n°10 et petit pinceau n°2 ou 4, pinceau brosse n°10 ou 12</w:t>
            </w:r>
          </w:p>
          <w:p w14:paraId="089195BB" w14:textId="77777777" w:rsidR="006018B1" w:rsidRPr="007F6728" w:rsidRDefault="006018B1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Peintures : gouache noir, blanc, jaune, bleu, rouge primaire</w:t>
            </w:r>
          </w:p>
        </w:tc>
      </w:tr>
      <w:tr w:rsidR="006018B1" w:rsidRPr="006E4BC5" w14:paraId="65B47E92" w14:textId="77777777" w:rsidTr="00287937">
        <w:trPr>
          <w:trHeight w:val="42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E9489C" w14:textId="77777777" w:rsidR="006018B1" w:rsidRPr="004C2421" w:rsidRDefault="006018B1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18"/>
                <w:szCs w:val="18"/>
                <w:lang w:val="en-GB"/>
              </w:rPr>
            </w:pPr>
            <w:r w:rsidRPr="004C2421">
              <w:rPr>
                <w:rFonts w:ascii="Calibri" w:hAnsi="Calibri"/>
                <w:b/>
                <w:bCs/>
                <w:color w:val="17365D"/>
                <w:sz w:val="18"/>
                <w:szCs w:val="18"/>
                <w:lang w:val="en-GB"/>
              </w:rPr>
              <w:t>E.P.S.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E639DD" w14:textId="119016E9" w:rsidR="001C0F77" w:rsidRPr="004627B1" w:rsidRDefault="007F6728" w:rsidP="001C0F7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  <w:r w:rsidR="006018B1" w:rsidRPr="004627B1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Tenue de sport</w:t>
            </w:r>
            <w:r w:rsidR="006018B1" w:rsidRPr="004627B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 : </w:t>
            </w:r>
            <w:r w:rsidR="001C0F77" w:rsidRPr="004627B1">
              <w:rPr>
                <w:rFonts w:ascii="Arial" w:hAnsi="Arial" w:cs="Arial"/>
                <w:b/>
                <w:bCs/>
                <w:sz w:val="18"/>
                <w:szCs w:val="20"/>
              </w:rPr>
              <w:t>Pour le gymnase</w:t>
            </w:r>
            <w:r w:rsidR="0028793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des </w:t>
            </w:r>
            <w:r w:rsidR="007B1137">
              <w:rPr>
                <w:rFonts w:ascii="Arial" w:hAnsi="Arial" w:cs="Arial"/>
                <w:b/>
                <w:bCs/>
                <w:sz w:val="18"/>
                <w:szCs w:val="20"/>
              </w:rPr>
              <w:t>c</w:t>
            </w:r>
            <w:r w:rsidR="001C0F77" w:rsidRPr="004627B1">
              <w:rPr>
                <w:rFonts w:ascii="Arial" w:hAnsi="Arial" w:cs="Arial"/>
                <w:b/>
                <w:bCs/>
                <w:sz w:val="18"/>
                <w:szCs w:val="20"/>
              </w:rPr>
              <w:t>haussures propres exigées</w:t>
            </w:r>
          </w:p>
          <w:p w14:paraId="4446A854" w14:textId="77777777" w:rsidR="006018B1" w:rsidRPr="001C0F77" w:rsidRDefault="006018B1" w:rsidP="007F672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C0F77">
              <w:rPr>
                <w:rFonts w:ascii="Arial" w:hAnsi="Arial" w:cs="Arial"/>
                <w:sz w:val="18"/>
                <w:szCs w:val="20"/>
              </w:rPr>
              <w:t>Chaussures de sport à l</w:t>
            </w:r>
            <w:r w:rsidR="001C0F77">
              <w:rPr>
                <w:rFonts w:ascii="Arial" w:hAnsi="Arial" w:cs="Arial"/>
                <w:sz w:val="18"/>
                <w:szCs w:val="20"/>
              </w:rPr>
              <w:t xml:space="preserve">acets + chaussettes de rechange, </w:t>
            </w:r>
            <w:r w:rsidRPr="001C0F77">
              <w:rPr>
                <w:rFonts w:ascii="Arial" w:hAnsi="Arial" w:cs="Arial"/>
                <w:sz w:val="18"/>
                <w:szCs w:val="20"/>
              </w:rPr>
              <w:t>Short + tee-shirt de rechange</w:t>
            </w:r>
            <w:r w:rsidR="001C0F77" w:rsidRPr="001C0F77">
              <w:rPr>
                <w:rFonts w:ascii="Arial" w:hAnsi="Arial" w:cs="Arial"/>
                <w:b/>
                <w:bCs/>
                <w:sz w:val="18"/>
                <w:szCs w:val="20"/>
              </w:rPr>
              <w:t>.</w:t>
            </w:r>
          </w:p>
        </w:tc>
      </w:tr>
    </w:tbl>
    <w:p w14:paraId="5868A1FF" w14:textId="77777777" w:rsidR="00207F2F" w:rsidRPr="00BE5E20" w:rsidRDefault="00207F2F" w:rsidP="00BE5E20">
      <w:pPr>
        <w:jc w:val="right"/>
        <w:rPr>
          <w:rFonts w:ascii="Calibri" w:hAnsi="Calibri"/>
          <w:sz w:val="10"/>
          <w:szCs w:val="10"/>
        </w:rPr>
      </w:pPr>
    </w:p>
    <w:sectPr w:rsidR="00207F2F" w:rsidRPr="00BE5E20" w:rsidSect="00985D45">
      <w:footerReference w:type="default" r:id="rId12"/>
      <w:pgSz w:w="11906" w:h="16838" w:code="9"/>
      <w:pgMar w:top="284" w:right="1134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B3AA" w14:textId="77777777" w:rsidR="00EF3C94" w:rsidRDefault="00EF3C94" w:rsidP="00EF3C94">
      <w:r>
        <w:separator/>
      </w:r>
    </w:p>
  </w:endnote>
  <w:endnote w:type="continuationSeparator" w:id="0">
    <w:p w14:paraId="51FE0041" w14:textId="77777777" w:rsidR="00EF3C94" w:rsidRDefault="00EF3C94" w:rsidP="00E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F0CF" w14:textId="5F1B759B" w:rsidR="00EF3C94" w:rsidRPr="006412F9" w:rsidRDefault="004500B0">
    <w:pPr>
      <w:pStyle w:val="Pieddepage"/>
      <w:rPr>
        <w:rFonts w:ascii="Arial" w:hAnsi="Arial" w:cs="Arial"/>
        <w:sz w:val="10"/>
        <w:szCs w:val="10"/>
      </w:rPr>
    </w:pPr>
    <w:r w:rsidRPr="006412F9">
      <w:rPr>
        <w:rFonts w:ascii="Arial" w:hAnsi="Arial" w:cs="Arial"/>
        <w:sz w:val="10"/>
        <w:szCs w:val="10"/>
      </w:rPr>
      <w:fldChar w:fldCharType="begin"/>
    </w:r>
    <w:r w:rsidRPr="006412F9">
      <w:rPr>
        <w:rFonts w:ascii="Arial" w:hAnsi="Arial" w:cs="Arial"/>
        <w:sz w:val="10"/>
        <w:szCs w:val="10"/>
      </w:rPr>
      <w:instrText xml:space="preserve"> FILENAME  \p  \* MERGEFORMAT </w:instrText>
    </w:r>
    <w:r w:rsidRPr="006412F9">
      <w:rPr>
        <w:rFonts w:ascii="Arial" w:hAnsi="Arial" w:cs="Arial"/>
        <w:sz w:val="10"/>
        <w:szCs w:val="10"/>
      </w:rPr>
      <w:fldChar w:fldCharType="separate"/>
    </w:r>
    <w:r w:rsidR="008A75AB">
      <w:rPr>
        <w:rFonts w:ascii="Arial" w:hAnsi="Arial" w:cs="Arial"/>
        <w:noProof/>
        <w:sz w:val="10"/>
        <w:szCs w:val="10"/>
      </w:rPr>
      <w:t>Y:\ADMINISTRATION\DIRECTION\IN. Inscriptions - Réinscriptions -Fin d'année\2026 2027\FOURNITURES SCOLAIRES\Liste Matériel commun aux 6° 5° 4° 3° RENTREE 2026.docx</w:t>
    </w:r>
    <w:r w:rsidRPr="006412F9">
      <w:rPr>
        <w:rFonts w:ascii="Arial" w:hAnsi="Arial" w:cs="Arial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6CB8" w14:textId="77777777" w:rsidR="00EF3C94" w:rsidRDefault="00EF3C94" w:rsidP="00EF3C94">
      <w:r>
        <w:separator/>
      </w:r>
    </w:p>
  </w:footnote>
  <w:footnote w:type="continuationSeparator" w:id="0">
    <w:p w14:paraId="39A51A7D" w14:textId="77777777" w:rsidR="00EF3C94" w:rsidRDefault="00EF3C94" w:rsidP="00EF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1D01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89497242" o:spid="_x0000_i1026" type="#_x0000_t75" style="width:41.5pt;height:22.55pt;visibility:visible;mso-wrap-style:square" o:bullet="t">
        <v:imagedata r:id="rId1" o:title=""/>
      </v:shape>
    </w:pict>
  </w:numPicBullet>
  <w:abstractNum w:abstractNumId="0" w15:restartNumberingAfterBreak="0">
    <w:nsid w:val="0F126AF8"/>
    <w:multiLevelType w:val="hybridMultilevel"/>
    <w:tmpl w:val="F4028806"/>
    <w:lvl w:ilvl="0" w:tplc="5EF2CD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4C4B"/>
    <w:multiLevelType w:val="hybridMultilevel"/>
    <w:tmpl w:val="8AA8B122"/>
    <w:lvl w:ilvl="0" w:tplc="CDDAA8F0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A02"/>
    <w:multiLevelType w:val="hybridMultilevel"/>
    <w:tmpl w:val="388223E2"/>
    <w:lvl w:ilvl="0" w:tplc="E3BC2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B11"/>
    <w:multiLevelType w:val="hybridMultilevel"/>
    <w:tmpl w:val="6CA6BB5A"/>
    <w:lvl w:ilvl="0" w:tplc="B9ACA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1E6C"/>
    <w:multiLevelType w:val="hybridMultilevel"/>
    <w:tmpl w:val="93EE7606"/>
    <w:lvl w:ilvl="0" w:tplc="F67EF16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93E9B"/>
    <w:multiLevelType w:val="hybridMultilevel"/>
    <w:tmpl w:val="1B4A3300"/>
    <w:lvl w:ilvl="0" w:tplc="7FD229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B4053"/>
    <w:multiLevelType w:val="hybridMultilevel"/>
    <w:tmpl w:val="23528DFC"/>
    <w:lvl w:ilvl="0" w:tplc="070A86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E33BD"/>
    <w:multiLevelType w:val="hybridMultilevel"/>
    <w:tmpl w:val="0E007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3393"/>
    <w:multiLevelType w:val="hybridMultilevel"/>
    <w:tmpl w:val="EFB6D0B8"/>
    <w:lvl w:ilvl="0" w:tplc="4DD8DF1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72566DD"/>
    <w:multiLevelType w:val="hybridMultilevel"/>
    <w:tmpl w:val="DF66E4AA"/>
    <w:lvl w:ilvl="0" w:tplc="3C088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1769"/>
    <w:multiLevelType w:val="multilevel"/>
    <w:tmpl w:val="B05ADEB6"/>
    <w:styleLink w:val="WWNum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2BA2855"/>
    <w:multiLevelType w:val="hybridMultilevel"/>
    <w:tmpl w:val="A65214A2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67721">
    <w:abstractNumId w:val="8"/>
  </w:num>
  <w:num w:numId="2" w16cid:durableId="1942948377">
    <w:abstractNumId w:val="9"/>
  </w:num>
  <w:num w:numId="3" w16cid:durableId="1553007209">
    <w:abstractNumId w:val="1"/>
  </w:num>
  <w:num w:numId="4" w16cid:durableId="1786970142">
    <w:abstractNumId w:val="7"/>
  </w:num>
  <w:num w:numId="5" w16cid:durableId="5095691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445338">
    <w:abstractNumId w:val="12"/>
  </w:num>
  <w:num w:numId="7" w16cid:durableId="1351948628">
    <w:abstractNumId w:val="4"/>
  </w:num>
  <w:num w:numId="8" w16cid:durableId="1010176984">
    <w:abstractNumId w:val="3"/>
  </w:num>
  <w:num w:numId="9" w16cid:durableId="2093622979">
    <w:abstractNumId w:val="6"/>
  </w:num>
  <w:num w:numId="10" w16cid:durableId="1457142758">
    <w:abstractNumId w:val="0"/>
  </w:num>
  <w:num w:numId="11" w16cid:durableId="216824140">
    <w:abstractNumId w:val="10"/>
  </w:num>
  <w:num w:numId="12" w16cid:durableId="1828086598">
    <w:abstractNumId w:val="13"/>
  </w:num>
  <w:num w:numId="13" w16cid:durableId="410004442">
    <w:abstractNumId w:val="2"/>
  </w:num>
  <w:num w:numId="14" w16cid:durableId="726608143">
    <w:abstractNumId w:val="5"/>
  </w:num>
  <w:num w:numId="15" w16cid:durableId="1637029372">
    <w:abstractNumId w:val="11"/>
  </w:num>
  <w:num w:numId="16" w16cid:durableId="648173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58"/>
    <w:rsid w:val="0003526B"/>
    <w:rsid w:val="00045E53"/>
    <w:rsid w:val="00047B6F"/>
    <w:rsid w:val="000571CD"/>
    <w:rsid w:val="000628A1"/>
    <w:rsid w:val="00072683"/>
    <w:rsid w:val="00074CF6"/>
    <w:rsid w:val="000A6CC0"/>
    <w:rsid w:val="000B5C28"/>
    <w:rsid w:val="000E4F4F"/>
    <w:rsid w:val="000E6103"/>
    <w:rsid w:val="000F7D11"/>
    <w:rsid w:val="00100F8C"/>
    <w:rsid w:val="00120904"/>
    <w:rsid w:val="00133044"/>
    <w:rsid w:val="001664F6"/>
    <w:rsid w:val="00174965"/>
    <w:rsid w:val="0017560F"/>
    <w:rsid w:val="00192BD5"/>
    <w:rsid w:val="001A1CEE"/>
    <w:rsid w:val="001B6A71"/>
    <w:rsid w:val="001B73F4"/>
    <w:rsid w:val="001C0F77"/>
    <w:rsid w:val="001D4974"/>
    <w:rsid w:val="001F3DFD"/>
    <w:rsid w:val="00200099"/>
    <w:rsid w:val="00203640"/>
    <w:rsid w:val="002042F2"/>
    <w:rsid w:val="0020694A"/>
    <w:rsid w:val="00207F2F"/>
    <w:rsid w:val="00217E60"/>
    <w:rsid w:val="00243B1B"/>
    <w:rsid w:val="00254C8E"/>
    <w:rsid w:val="0026374B"/>
    <w:rsid w:val="00267D9E"/>
    <w:rsid w:val="002724FA"/>
    <w:rsid w:val="00281872"/>
    <w:rsid w:val="00284CF1"/>
    <w:rsid w:val="0028768D"/>
    <w:rsid w:val="00287937"/>
    <w:rsid w:val="00295208"/>
    <w:rsid w:val="002A21F4"/>
    <w:rsid w:val="002B4109"/>
    <w:rsid w:val="002C13BC"/>
    <w:rsid w:val="002F6417"/>
    <w:rsid w:val="003009C8"/>
    <w:rsid w:val="00320C18"/>
    <w:rsid w:val="0033021D"/>
    <w:rsid w:val="0034595B"/>
    <w:rsid w:val="00346436"/>
    <w:rsid w:val="003478CC"/>
    <w:rsid w:val="003611D3"/>
    <w:rsid w:val="00362D1D"/>
    <w:rsid w:val="003717AC"/>
    <w:rsid w:val="0038350F"/>
    <w:rsid w:val="003A7E86"/>
    <w:rsid w:val="003B0BC6"/>
    <w:rsid w:val="003B38DB"/>
    <w:rsid w:val="003C3BA7"/>
    <w:rsid w:val="003C59CE"/>
    <w:rsid w:val="003E325F"/>
    <w:rsid w:val="003E46F5"/>
    <w:rsid w:val="003F2BD4"/>
    <w:rsid w:val="003F6F15"/>
    <w:rsid w:val="00403A22"/>
    <w:rsid w:val="00414D12"/>
    <w:rsid w:val="00421EDC"/>
    <w:rsid w:val="004306C3"/>
    <w:rsid w:val="0043294D"/>
    <w:rsid w:val="00445F13"/>
    <w:rsid w:val="004500B0"/>
    <w:rsid w:val="004510CE"/>
    <w:rsid w:val="00453FB2"/>
    <w:rsid w:val="004627B1"/>
    <w:rsid w:val="004649FA"/>
    <w:rsid w:val="00476C53"/>
    <w:rsid w:val="00486762"/>
    <w:rsid w:val="00486BC2"/>
    <w:rsid w:val="004B0FAA"/>
    <w:rsid w:val="004C2421"/>
    <w:rsid w:val="004C49CA"/>
    <w:rsid w:val="004C4E9D"/>
    <w:rsid w:val="004D41D2"/>
    <w:rsid w:val="004E4993"/>
    <w:rsid w:val="004F50C7"/>
    <w:rsid w:val="004F6D86"/>
    <w:rsid w:val="0050627B"/>
    <w:rsid w:val="00506D0A"/>
    <w:rsid w:val="00513533"/>
    <w:rsid w:val="00513AFF"/>
    <w:rsid w:val="00515A38"/>
    <w:rsid w:val="00526864"/>
    <w:rsid w:val="00546CCF"/>
    <w:rsid w:val="00547CA9"/>
    <w:rsid w:val="00547EF6"/>
    <w:rsid w:val="00554DE2"/>
    <w:rsid w:val="00557893"/>
    <w:rsid w:val="00557A19"/>
    <w:rsid w:val="00561395"/>
    <w:rsid w:val="005643AF"/>
    <w:rsid w:val="0057067B"/>
    <w:rsid w:val="00580D53"/>
    <w:rsid w:val="00584756"/>
    <w:rsid w:val="005B26B9"/>
    <w:rsid w:val="005B28E1"/>
    <w:rsid w:val="005C77BD"/>
    <w:rsid w:val="005D2C67"/>
    <w:rsid w:val="005E6880"/>
    <w:rsid w:val="005F43A9"/>
    <w:rsid w:val="006018B1"/>
    <w:rsid w:val="0060382B"/>
    <w:rsid w:val="006071D0"/>
    <w:rsid w:val="006175AD"/>
    <w:rsid w:val="00624FA4"/>
    <w:rsid w:val="00631DA2"/>
    <w:rsid w:val="006340C6"/>
    <w:rsid w:val="006412F9"/>
    <w:rsid w:val="00645BDC"/>
    <w:rsid w:val="006556DE"/>
    <w:rsid w:val="00662C07"/>
    <w:rsid w:val="00667D8E"/>
    <w:rsid w:val="0068303F"/>
    <w:rsid w:val="00690F57"/>
    <w:rsid w:val="006A3AB7"/>
    <w:rsid w:val="006A43DC"/>
    <w:rsid w:val="006C2510"/>
    <w:rsid w:val="006D0AAE"/>
    <w:rsid w:val="006E4BC5"/>
    <w:rsid w:val="006E6708"/>
    <w:rsid w:val="006F060E"/>
    <w:rsid w:val="006F44F0"/>
    <w:rsid w:val="006F6BE0"/>
    <w:rsid w:val="00716217"/>
    <w:rsid w:val="00721088"/>
    <w:rsid w:val="00734054"/>
    <w:rsid w:val="0073548B"/>
    <w:rsid w:val="00741569"/>
    <w:rsid w:val="00743E88"/>
    <w:rsid w:val="00744ADC"/>
    <w:rsid w:val="00747149"/>
    <w:rsid w:val="00751492"/>
    <w:rsid w:val="00762112"/>
    <w:rsid w:val="00762423"/>
    <w:rsid w:val="007754F2"/>
    <w:rsid w:val="0078043A"/>
    <w:rsid w:val="00786837"/>
    <w:rsid w:val="007B1137"/>
    <w:rsid w:val="007B288E"/>
    <w:rsid w:val="007D43D6"/>
    <w:rsid w:val="007E2130"/>
    <w:rsid w:val="007E43FC"/>
    <w:rsid w:val="007F5AEE"/>
    <w:rsid w:val="007F6728"/>
    <w:rsid w:val="0080339E"/>
    <w:rsid w:val="00815B95"/>
    <w:rsid w:val="00835DDB"/>
    <w:rsid w:val="00841DCA"/>
    <w:rsid w:val="00851115"/>
    <w:rsid w:val="00852944"/>
    <w:rsid w:val="0085553C"/>
    <w:rsid w:val="00855B20"/>
    <w:rsid w:val="0088514F"/>
    <w:rsid w:val="0089382D"/>
    <w:rsid w:val="00894096"/>
    <w:rsid w:val="008A1538"/>
    <w:rsid w:val="008A75AB"/>
    <w:rsid w:val="008C6A3B"/>
    <w:rsid w:val="008D3DAB"/>
    <w:rsid w:val="008D4B45"/>
    <w:rsid w:val="008E1E38"/>
    <w:rsid w:val="008F1B8C"/>
    <w:rsid w:val="00906080"/>
    <w:rsid w:val="00913915"/>
    <w:rsid w:val="009248B7"/>
    <w:rsid w:val="00930379"/>
    <w:rsid w:val="0093094A"/>
    <w:rsid w:val="00933241"/>
    <w:rsid w:val="00935A58"/>
    <w:rsid w:val="00940F92"/>
    <w:rsid w:val="00952F86"/>
    <w:rsid w:val="00961539"/>
    <w:rsid w:val="009642BA"/>
    <w:rsid w:val="009647B2"/>
    <w:rsid w:val="009727E9"/>
    <w:rsid w:val="00983164"/>
    <w:rsid w:val="00985D45"/>
    <w:rsid w:val="00991180"/>
    <w:rsid w:val="00992C99"/>
    <w:rsid w:val="009A48BF"/>
    <w:rsid w:val="009B0726"/>
    <w:rsid w:val="009C5B58"/>
    <w:rsid w:val="009D01F6"/>
    <w:rsid w:val="009E02C1"/>
    <w:rsid w:val="009F1A80"/>
    <w:rsid w:val="00A00216"/>
    <w:rsid w:val="00A05588"/>
    <w:rsid w:val="00A063C2"/>
    <w:rsid w:val="00A14EF5"/>
    <w:rsid w:val="00A15B74"/>
    <w:rsid w:val="00A22042"/>
    <w:rsid w:val="00A2220C"/>
    <w:rsid w:val="00A25E5F"/>
    <w:rsid w:val="00A26FD2"/>
    <w:rsid w:val="00A30DC4"/>
    <w:rsid w:val="00A32E97"/>
    <w:rsid w:val="00A34CB5"/>
    <w:rsid w:val="00A51538"/>
    <w:rsid w:val="00A645E6"/>
    <w:rsid w:val="00A70D90"/>
    <w:rsid w:val="00A76364"/>
    <w:rsid w:val="00A8549C"/>
    <w:rsid w:val="00A869D9"/>
    <w:rsid w:val="00A8724C"/>
    <w:rsid w:val="00A91775"/>
    <w:rsid w:val="00A96BE2"/>
    <w:rsid w:val="00AA5548"/>
    <w:rsid w:val="00AB1758"/>
    <w:rsid w:val="00AB294B"/>
    <w:rsid w:val="00AB529B"/>
    <w:rsid w:val="00AD0636"/>
    <w:rsid w:val="00AD4C8D"/>
    <w:rsid w:val="00AD5553"/>
    <w:rsid w:val="00AE1CE9"/>
    <w:rsid w:val="00AF1134"/>
    <w:rsid w:val="00B05756"/>
    <w:rsid w:val="00B0612D"/>
    <w:rsid w:val="00B17358"/>
    <w:rsid w:val="00B2215A"/>
    <w:rsid w:val="00B23080"/>
    <w:rsid w:val="00B3082C"/>
    <w:rsid w:val="00B31626"/>
    <w:rsid w:val="00B31E47"/>
    <w:rsid w:val="00B45722"/>
    <w:rsid w:val="00B52258"/>
    <w:rsid w:val="00B71F85"/>
    <w:rsid w:val="00B904B0"/>
    <w:rsid w:val="00BA4DA0"/>
    <w:rsid w:val="00BB388A"/>
    <w:rsid w:val="00BB4DB5"/>
    <w:rsid w:val="00BD514B"/>
    <w:rsid w:val="00BE34FE"/>
    <w:rsid w:val="00BE5E20"/>
    <w:rsid w:val="00BF345B"/>
    <w:rsid w:val="00BF4961"/>
    <w:rsid w:val="00BF62A0"/>
    <w:rsid w:val="00C0341E"/>
    <w:rsid w:val="00C11925"/>
    <w:rsid w:val="00C254A8"/>
    <w:rsid w:val="00C36656"/>
    <w:rsid w:val="00C430DA"/>
    <w:rsid w:val="00C4430F"/>
    <w:rsid w:val="00C55B14"/>
    <w:rsid w:val="00C60230"/>
    <w:rsid w:val="00C67ADD"/>
    <w:rsid w:val="00C74C61"/>
    <w:rsid w:val="00C81829"/>
    <w:rsid w:val="00C93559"/>
    <w:rsid w:val="00CA41FA"/>
    <w:rsid w:val="00CA4A6C"/>
    <w:rsid w:val="00CA7AD2"/>
    <w:rsid w:val="00CB078F"/>
    <w:rsid w:val="00CB3272"/>
    <w:rsid w:val="00CB3FA9"/>
    <w:rsid w:val="00CC3AA5"/>
    <w:rsid w:val="00CD4459"/>
    <w:rsid w:val="00CD6010"/>
    <w:rsid w:val="00CE7368"/>
    <w:rsid w:val="00CF3714"/>
    <w:rsid w:val="00D00554"/>
    <w:rsid w:val="00D030C2"/>
    <w:rsid w:val="00D073C5"/>
    <w:rsid w:val="00D07597"/>
    <w:rsid w:val="00D116F0"/>
    <w:rsid w:val="00D1729E"/>
    <w:rsid w:val="00D17AB8"/>
    <w:rsid w:val="00D30512"/>
    <w:rsid w:val="00D40CF2"/>
    <w:rsid w:val="00D57DE1"/>
    <w:rsid w:val="00D73247"/>
    <w:rsid w:val="00DA4529"/>
    <w:rsid w:val="00DB334F"/>
    <w:rsid w:val="00DB7756"/>
    <w:rsid w:val="00DC1068"/>
    <w:rsid w:val="00DC2712"/>
    <w:rsid w:val="00DD1267"/>
    <w:rsid w:val="00DD1384"/>
    <w:rsid w:val="00DD4F32"/>
    <w:rsid w:val="00DF216A"/>
    <w:rsid w:val="00DF4400"/>
    <w:rsid w:val="00E0416B"/>
    <w:rsid w:val="00E14926"/>
    <w:rsid w:val="00E22C3A"/>
    <w:rsid w:val="00E30062"/>
    <w:rsid w:val="00E34488"/>
    <w:rsid w:val="00E34A1E"/>
    <w:rsid w:val="00E42EFD"/>
    <w:rsid w:val="00E461B6"/>
    <w:rsid w:val="00E46CE4"/>
    <w:rsid w:val="00E55852"/>
    <w:rsid w:val="00E57F26"/>
    <w:rsid w:val="00E64E31"/>
    <w:rsid w:val="00E74220"/>
    <w:rsid w:val="00E802F2"/>
    <w:rsid w:val="00E91357"/>
    <w:rsid w:val="00E92D73"/>
    <w:rsid w:val="00EA67BC"/>
    <w:rsid w:val="00EB066A"/>
    <w:rsid w:val="00EC447A"/>
    <w:rsid w:val="00ED0548"/>
    <w:rsid w:val="00EF3C94"/>
    <w:rsid w:val="00F017A4"/>
    <w:rsid w:val="00F03453"/>
    <w:rsid w:val="00F03D7F"/>
    <w:rsid w:val="00F058C7"/>
    <w:rsid w:val="00F15856"/>
    <w:rsid w:val="00F27057"/>
    <w:rsid w:val="00F3474C"/>
    <w:rsid w:val="00F41CA3"/>
    <w:rsid w:val="00F43F0B"/>
    <w:rsid w:val="00F46F9D"/>
    <w:rsid w:val="00F55BA3"/>
    <w:rsid w:val="00F71EA9"/>
    <w:rsid w:val="00F72234"/>
    <w:rsid w:val="00F7267E"/>
    <w:rsid w:val="00F85690"/>
    <w:rsid w:val="00F9732C"/>
    <w:rsid w:val="00FE0853"/>
    <w:rsid w:val="00FE0EFD"/>
    <w:rsid w:val="00FE2B5E"/>
    <w:rsid w:val="00FE54BB"/>
    <w:rsid w:val="00FE59A1"/>
    <w:rsid w:val="00FF25B2"/>
    <w:rsid w:val="00FF2702"/>
    <w:rsid w:val="00FF2A77"/>
    <w:rsid w:val="00FF432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17577B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0"/>
    <w:rPr>
      <w:sz w:val="24"/>
      <w:szCs w:val="24"/>
    </w:rPr>
  </w:style>
  <w:style w:type="paragraph" w:styleId="Titre1">
    <w:name w:val="heading 1"/>
    <w:basedOn w:val="Normal"/>
    <w:next w:val="Normal"/>
    <w:qFormat/>
    <w:rsid w:val="00BA4DA0"/>
    <w:pPr>
      <w:keepNext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A4D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B2215A"/>
    <w:pPr>
      <w:ind w:left="720"/>
      <w:contextualSpacing/>
    </w:pPr>
  </w:style>
  <w:style w:type="paragraph" w:styleId="Sansinterligne">
    <w:name w:val="No Spacing"/>
    <w:uiPriority w:val="1"/>
    <w:qFormat/>
    <w:rsid w:val="00F85690"/>
    <w:rPr>
      <w:sz w:val="24"/>
      <w:szCs w:val="24"/>
    </w:rPr>
  </w:style>
  <w:style w:type="paragraph" w:styleId="En-tte">
    <w:name w:val="header"/>
    <w:basedOn w:val="Normal"/>
    <w:link w:val="En-tteCar"/>
    <w:rsid w:val="00D07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7597"/>
  </w:style>
  <w:style w:type="paragraph" w:styleId="Pieddepage">
    <w:name w:val="footer"/>
    <w:basedOn w:val="Normal"/>
    <w:link w:val="PieddepageCar"/>
    <w:uiPriority w:val="99"/>
    <w:unhideWhenUsed/>
    <w:rsid w:val="00EF3C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C94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585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852"/>
    <w:rPr>
      <w:color w:val="605E5C"/>
      <w:shd w:val="clear" w:color="auto" w:fill="E1DFDD"/>
    </w:rPr>
  </w:style>
  <w:style w:type="numbering" w:customStyle="1" w:styleId="WWNum12">
    <w:name w:val="WWNum12"/>
    <w:rsid w:val="0071621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332191c@ac-bordeau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61C9-91A0-4187-B147-82ABC017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729</Words>
  <Characters>3796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GERARD PHILIPE</vt:lpstr>
    </vt:vector>
  </TitlesOfParts>
  <Company>Hewlett-Packard Company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GERARD PHILIPE</dc:title>
  <dc:creator>secretariat1</dc:creator>
  <cp:lastModifiedBy>secretariat1</cp:lastModifiedBy>
  <cp:revision>31</cp:revision>
  <cp:lastPrinted>2026-05-05T12:31:00Z</cp:lastPrinted>
  <dcterms:created xsi:type="dcterms:W3CDTF">2026-04-02T10:44:00Z</dcterms:created>
  <dcterms:modified xsi:type="dcterms:W3CDTF">2026-05-05T13:21:00Z</dcterms:modified>
</cp:coreProperties>
</file>